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830"/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03"/>
        <w:gridCol w:w="4731"/>
      </w:tblGrid>
      <w:tr w:rsidR="00E37361" w:rsidTr="000F63FD">
        <w:trPr>
          <w:trHeight w:val="359"/>
        </w:trPr>
        <w:tc>
          <w:tcPr>
            <w:tcW w:w="4903" w:type="dxa"/>
          </w:tcPr>
          <w:p w:rsidR="00E37361" w:rsidRPr="00707244" w:rsidRDefault="00E37361" w:rsidP="00A637AE">
            <w:pPr>
              <w:rPr>
                <w:rStyle w:val="Fett"/>
                <w:rFonts w:ascii="Tahoma" w:hAnsi="Tahoma" w:cs="Tahoma"/>
                <w:lang w:val="en-US"/>
              </w:rPr>
            </w:pPr>
            <w:proofErr w:type="spellStart"/>
            <w:r w:rsidRPr="00707244">
              <w:rPr>
                <w:rStyle w:val="Fett"/>
                <w:rFonts w:ascii="Tahoma" w:hAnsi="Tahoma" w:cs="Tahoma"/>
                <w:lang w:val="en-US"/>
              </w:rPr>
              <w:t>Ö</w:t>
            </w:r>
            <w:r w:rsidR="00EB5323" w:rsidRPr="00707244">
              <w:rPr>
                <w:rStyle w:val="Fett"/>
                <w:rFonts w:ascii="Tahoma" w:hAnsi="Tahoma" w:cs="Tahoma"/>
                <w:lang w:val="en-US"/>
              </w:rPr>
              <w:t>sterreichischer</w:t>
            </w:r>
            <w:proofErr w:type="spellEnd"/>
            <w:r w:rsidR="00EB5323" w:rsidRPr="00707244">
              <w:rPr>
                <w:rStyle w:val="Fett"/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EB5323" w:rsidRPr="00707244">
              <w:rPr>
                <w:rStyle w:val="Fett"/>
                <w:rFonts w:ascii="Tahoma" w:hAnsi="Tahoma" w:cs="Tahoma"/>
                <w:lang w:val="en-US"/>
              </w:rPr>
              <w:t>Behindertenrat</w:t>
            </w:r>
            <w:proofErr w:type="spellEnd"/>
            <w:r w:rsidR="003D02F3" w:rsidRPr="00707244">
              <w:rPr>
                <w:rStyle w:val="Fett"/>
                <w:rFonts w:ascii="Tahoma" w:hAnsi="Tahoma" w:cs="Tahoma"/>
                <w:lang w:val="en-US"/>
              </w:rPr>
              <w:t>/ Austrian Disability Council</w:t>
            </w:r>
          </w:p>
          <w:p w:rsidR="00E37361" w:rsidRPr="00707244" w:rsidRDefault="00B46975" w:rsidP="00A637AE">
            <w:pPr>
              <w:rPr>
                <w:rFonts w:ascii="Tahoma" w:hAnsi="Tahoma" w:cs="Tahoma"/>
                <w:lang w:val="en-US"/>
              </w:rPr>
            </w:pPr>
            <w:r w:rsidRPr="00707244">
              <w:rPr>
                <w:rStyle w:val="Fett"/>
                <w:rFonts w:ascii="Tahoma" w:hAnsi="Tahoma" w:cs="Tahoma"/>
                <w:lang w:val="en-US"/>
              </w:rPr>
              <w:t>k</w:t>
            </w:r>
            <w:r w:rsidR="00E37361" w:rsidRPr="00707244">
              <w:rPr>
                <w:rStyle w:val="Fett"/>
                <w:rFonts w:ascii="Tahoma" w:hAnsi="Tahoma" w:cs="Tahoma"/>
                <w:lang w:val="en-US"/>
              </w:rPr>
              <w:t>e</w:t>
            </w:r>
            <w:r w:rsidRPr="00707244">
              <w:rPr>
                <w:rStyle w:val="Fett"/>
                <w:rFonts w:ascii="Tahoma" w:hAnsi="Tahoma" w:cs="Tahoma"/>
                <w:lang w:val="en-US"/>
              </w:rPr>
              <w:t>y word</w:t>
            </w:r>
            <w:r w:rsidR="00E37361" w:rsidRPr="00707244">
              <w:rPr>
                <w:rStyle w:val="Fett"/>
                <w:rFonts w:ascii="Tahoma" w:hAnsi="Tahoma" w:cs="Tahoma"/>
                <w:lang w:val="en-US"/>
              </w:rPr>
              <w:t xml:space="preserve"> "euro-key"</w:t>
            </w:r>
          </w:p>
          <w:p w:rsidR="00E37361" w:rsidRPr="00DF0BDE" w:rsidRDefault="002C6C24" w:rsidP="00A637AE">
            <w:pPr>
              <w:rPr>
                <w:rFonts w:ascii="Tahoma" w:hAnsi="Tahoma" w:cs="Tahoma"/>
              </w:rPr>
            </w:pPr>
            <w:r w:rsidRPr="00DF0BDE">
              <w:rPr>
                <w:rFonts w:ascii="Tahoma" w:hAnsi="Tahoma" w:cs="Tahoma"/>
              </w:rPr>
              <w:t>Favoritenstraße 111/11</w:t>
            </w:r>
          </w:p>
          <w:p w:rsidR="00E37361" w:rsidRDefault="002C6C24" w:rsidP="00A637AE">
            <w:pPr>
              <w:rPr>
                <w:sz w:val="22"/>
              </w:rPr>
            </w:pPr>
            <w:r w:rsidRPr="00DF0BDE">
              <w:rPr>
                <w:rFonts w:ascii="Tahoma" w:hAnsi="Tahoma" w:cs="Tahoma"/>
              </w:rPr>
              <w:t>1</w:t>
            </w:r>
            <w:r w:rsidR="00E37361" w:rsidRPr="00DF0BDE">
              <w:rPr>
                <w:rFonts w:ascii="Tahoma" w:hAnsi="Tahoma" w:cs="Tahoma"/>
              </w:rPr>
              <w:t>10</w:t>
            </w:r>
            <w:r w:rsidRPr="00DF0BDE">
              <w:rPr>
                <w:rFonts w:ascii="Tahoma" w:hAnsi="Tahoma" w:cs="Tahoma"/>
              </w:rPr>
              <w:t>0</w:t>
            </w:r>
            <w:r w:rsidR="00E37361" w:rsidRPr="00DF0BDE">
              <w:rPr>
                <w:rFonts w:ascii="Tahoma" w:hAnsi="Tahoma" w:cs="Tahoma"/>
              </w:rPr>
              <w:t xml:space="preserve"> Wien</w:t>
            </w:r>
          </w:p>
        </w:tc>
        <w:tc>
          <w:tcPr>
            <w:tcW w:w="4731" w:type="dxa"/>
          </w:tcPr>
          <w:p w:rsidR="00E37361" w:rsidRDefault="00E37361" w:rsidP="00A637AE">
            <w:pPr>
              <w:spacing w:before="1380"/>
              <w:ind w:left="227"/>
              <w:rPr>
                <w:vanish/>
                <w:sz w:val="22"/>
              </w:rPr>
            </w:pPr>
          </w:p>
        </w:tc>
      </w:tr>
    </w:tbl>
    <w:p w:rsidR="00E37361" w:rsidRPr="00DF0BDE" w:rsidRDefault="00220D30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</w:rPr>
        <w:t>Order form</w:t>
      </w:r>
    </w:p>
    <w:p w:rsidR="00E37361" w:rsidRPr="00B412D2" w:rsidRDefault="00322ADB" w:rsidP="00776858">
      <w:pPr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The euro-key is free of charge, o</w:t>
      </w:r>
      <w:r w:rsidR="00B46398" w:rsidRPr="00B46398">
        <w:rPr>
          <w:rFonts w:ascii="Tahoma" w:hAnsi="Tahoma" w:cs="Tahoma"/>
          <w:sz w:val="22"/>
          <w:szCs w:val="22"/>
          <w:lang w:val="en-US"/>
        </w:rPr>
        <w:t xml:space="preserve">nly in case of </w:t>
      </w:r>
      <w:r w:rsidR="00B46398">
        <w:rPr>
          <w:rFonts w:ascii="Tahoma" w:hAnsi="Tahoma" w:cs="Tahoma"/>
          <w:sz w:val="22"/>
          <w:szCs w:val="22"/>
          <w:lang w:val="en-US"/>
        </w:rPr>
        <w:t>transmitting</w:t>
      </w:r>
      <w:r>
        <w:rPr>
          <w:rFonts w:ascii="Tahoma" w:hAnsi="Tahoma" w:cs="Tahoma"/>
          <w:sz w:val="22"/>
          <w:szCs w:val="22"/>
          <w:lang w:val="en-US"/>
        </w:rPr>
        <w:t xml:space="preserve"> a valid Austrian Disability Card with the appropriate additional entries, wh</w:t>
      </w:r>
      <w:r w:rsidR="00707244">
        <w:rPr>
          <w:rFonts w:ascii="Tahoma" w:hAnsi="Tahoma" w:cs="Tahoma"/>
          <w:sz w:val="22"/>
          <w:szCs w:val="22"/>
          <w:lang w:val="en-US"/>
        </w:rPr>
        <w:t>ere</w:t>
      </w:r>
      <w:r>
        <w:rPr>
          <w:rFonts w:ascii="Tahoma" w:hAnsi="Tahoma" w:cs="Tahoma"/>
          <w:sz w:val="22"/>
          <w:szCs w:val="22"/>
          <w:lang w:val="en-US"/>
        </w:rPr>
        <w:t xml:space="preserve"> the demand</w:t>
      </w:r>
      <w:r w:rsidR="00707244">
        <w:rPr>
          <w:rFonts w:ascii="Tahoma" w:hAnsi="Tahoma" w:cs="Tahoma"/>
          <w:sz w:val="22"/>
          <w:szCs w:val="22"/>
          <w:lang w:val="en-US"/>
        </w:rPr>
        <w:t xml:space="preserve"> is confirmed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="000F63FD" w:rsidRPr="00322ADB">
        <w:rPr>
          <w:rFonts w:ascii="Tahoma" w:hAnsi="Tahoma" w:cs="Tahoma"/>
          <w:sz w:val="22"/>
          <w:szCs w:val="22"/>
          <w:lang w:val="en-US"/>
        </w:rPr>
        <w:t>(„</w:t>
      </w:r>
      <w:proofErr w:type="spellStart"/>
      <w:r w:rsidR="000F63FD" w:rsidRPr="00322ADB">
        <w:rPr>
          <w:rFonts w:ascii="Tahoma" w:hAnsi="Tahoma" w:cs="Tahoma"/>
          <w:sz w:val="22"/>
          <w:szCs w:val="22"/>
          <w:lang w:val="en-US"/>
        </w:rPr>
        <w:t>Gesundheitsschädigung</w:t>
      </w:r>
      <w:proofErr w:type="spellEnd"/>
      <w:r w:rsidR="000F63FD" w:rsidRPr="00322ADB">
        <w:rPr>
          <w:rFonts w:ascii="Tahoma" w:hAnsi="Tahoma" w:cs="Tahoma"/>
          <w:sz w:val="22"/>
          <w:szCs w:val="22"/>
          <w:lang w:val="en-US"/>
        </w:rPr>
        <w:t xml:space="preserve"> gem. </w:t>
      </w:r>
      <w:r w:rsidR="000F63FD" w:rsidRPr="00B412D2">
        <w:rPr>
          <w:rFonts w:ascii="Tahoma" w:hAnsi="Tahoma" w:cs="Tahoma"/>
          <w:sz w:val="22"/>
          <w:szCs w:val="22"/>
        </w:rPr>
        <w:t xml:space="preserve">§2 Abs. 1 dritter Teilstrich VO 303/1996 liegt vor“ oder „Unzumutbarkeit der Benützung öffentlicher Verkehrsmittel“ oder “bedarf einer Begleitperson“) </w:t>
      </w:r>
      <w:proofErr w:type="spellStart"/>
      <w:r>
        <w:rPr>
          <w:rFonts w:ascii="Tahoma" w:hAnsi="Tahoma" w:cs="Tahoma"/>
          <w:sz w:val="22"/>
          <w:szCs w:val="22"/>
        </w:rPr>
        <w:t>or</w:t>
      </w:r>
      <w:proofErr w:type="spellEnd"/>
      <w:r>
        <w:rPr>
          <w:rFonts w:ascii="Tahoma" w:hAnsi="Tahoma" w:cs="Tahoma"/>
          <w:sz w:val="22"/>
          <w:szCs w:val="22"/>
        </w:rPr>
        <w:t xml:space="preserve"> a valid </w:t>
      </w:r>
      <w:proofErr w:type="spellStart"/>
      <w:r>
        <w:rPr>
          <w:rFonts w:ascii="Tahoma" w:hAnsi="Tahoma" w:cs="Tahoma"/>
          <w:sz w:val="22"/>
          <w:szCs w:val="22"/>
        </w:rPr>
        <w:t>identification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card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according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to</w:t>
      </w:r>
      <w:proofErr w:type="spellEnd"/>
      <w:r w:rsidR="00E37361" w:rsidRPr="00B412D2">
        <w:rPr>
          <w:rFonts w:ascii="Tahoma" w:hAnsi="Tahoma" w:cs="Tahoma"/>
          <w:b/>
          <w:bCs/>
          <w:sz w:val="22"/>
          <w:szCs w:val="22"/>
        </w:rPr>
        <w:t xml:space="preserve"> §</w:t>
      </w:r>
      <w:r w:rsidR="007A46E9">
        <w:rPr>
          <w:rFonts w:ascii="Tahoma" w:hAnsi="Tahoma" w:cs="Tahoma"/>
          <w:b/>
          <w:bCs/>
          <w:sz w:val="22"/>
          <w:szCs w:val="22"/>
        </w:rPr>
        <w:t> </w:t>
      </w:r>
      <w:r w:rsidR="00E37361" w:rsidRPr="00B412D2">
        <w:rPr>
          <w:rFonts w:ascii="Tahoma" w:hAnsi="Tahoma" w:cs="Tahoma"/>
          <w:b/>
          <w:bCs/>
          <w:sz w:val="22"/>
          <w:szCs w:val="22"/>
        </w:rPr>
        <w:t>29b</w:t>
      </w:r>
      <w:r w:rsidR="00D01308">
        <w:rPr>
          <w:rFonts w:ascii="Tahoma" w:hAnsi="Tahoma" w:cs="Tahoma"/>
          <w:b/>
          <w:bCs/>
          <w:sz w:val="22"/>
          <w:szCs w:val="22"/>
        </w:rPr>
        <w:t> </w:t>
      </w:r>
      <w:r w:rsidR="00E37361" w:rsidRPr="00B412D2">
        <w:rPr>
          <w:rFonts w:ascii="Tahoma" w:hAnsi="Tahoma" w:cs="Tahoma"/>
          <w:b/>
          <w:bCs/>
          <w:sz w:val="22"/>
          <w:szCs w:val="22"/>
        </w:rPr>
        <w:t>StVO</w:t>
      </w:r>
      <w:r w:rsidR="00E37361" w:rsidRPr="00B412D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and all </w:t>
      </w:r>
      <w:proofErr w:type="spellStart"/>
      <w:r>
        <w:rPr>
          <w:rFonts w:ascii="Tahoma" w:hAnsi="Tahoma" w:cs="Tahoma"/>
          <w:sz w:val="22"/>
          <w:szCs w:val="22"/>
        </w:rPr>
        <w:t>necessary</w:t>
      </w:r>
      <w:proofErr w:type="spellEnd"/>
      <w:r>
        <w:rPr>
          <w:rFonts w:ascii="Tahoma" w:hAnsi="Tahoma" w:cs="Tahoma"/>
          <w:sz w:val="22"/>
          <w:szCs w:val="22"/>
        </w:rPr>
        <w:t xml:space="preserve"> personal </w:t>
      </w:r>
      <w:proofErr w:type="spellStart"/>
      <w:r>
        <w:rPr>
          <w:rFonts w:ascii="Tahoma" w:hAnsi="Tahoma" w:cs="Tahoma"/>
          <w:sz w:val="22"/>
          <w:szCs w:val="22"/>
        </w:rPr>
        <w:t>data</w:t>
      </w:r>
      <w:proofErr w:type="spellEnd"/>
      <w:r w:rsidR="00E37361" w:rsidRPr="00B412D2">
        <w:rPr>
          <w:rFonts w:ascii="Tahoma" w:hAnsi="Tahoma" w:cs="Tahoma"/>
          <w:sz w:val="22"/>
          <w:szCs w:val="22"/>
        </w:rPr>
        <w:t>!</w:t>
      </w:r>
    </w:p>
    <w:p w:rsidR="00E37361" w:rsidRPr="00B46975" w:rsidRDefault="00E37361" w:rsidP="00776858">
      <w:pPr>
        <w:tabs>
          <w:tab w:val="left" w:pos="4111"/>
        </w:tabs>
        <w:rPr>
          <w:rFonts w:ascii="Tahoma" w:hAnsi="Tahoma" w:cs="Tahoma"/>
          <w:b/>
          <w:bCs/>
          <w:szCs w:val="24"/>
          <w:lang w:val="en-US"/>
        </w:rPr>
      </w:pPr>
      <w:r w:rsidRPr="00776858">
        <w:rPr>
          <w:rFonts w:ascii="Tahoma" w:hAnsi="Tahoma" w:cs="Tahoma"/>
          <w:szCs w:val="24"/>
        </w:rPr>
        <w:tab/>
      </w:r>
      <w:r w:rsidR="00291FC0" w:rsidRPr="00B46975">
        <w:rPr>
          <w:rFonts w:ascii="Tahoma" w:hAnsi="Tahoma" w:cs="Tahoma"/>
          <w:b/>
          <w:bCs/>
          <w:szCs w:val="24"/>
          <w:lang w:val="en-US"/>
        </w:rPr>
        <w:t>Please fill out in</w:t>
      </w:r>
      <w:r w:rsidRPr="00B46975">
        <w:rPr>
          <w:rFonts w:ascii="Tahoma" w:hAnsi="Tahoma" w:cs="Tahoma"/>
          <w:b/>
          <w:bCs/>
          <w:szCs w:val="24"/>
          <w:lang w:val="en-US"/>
        </w:rPr>
        <w:t xml:space="preserve"> </w:t>
      </w:r>
      <w:r w:rsidR="00322ADB">
        <w:rPr>
          <w:rFonts w:ascii="Tahoma" w:hAnsi="Tahoma" w:cs="Tahoma"/>
          <w:b/>
          <w:bCs/>
          <w:szCs w:val="24"/>
          <w:lang w:val="en-US"/>
        </w:rPr>
        <w:t>block letters</w:t>
      </w:r>
      <w:r w:rsidRPr="00B46975">
        <w:rPr>
          <w:rFonts w:ascii="Tahoma" w:hAnsi="Tahoma" w:cs="Tahoma"/>
          <w:b/>
          <w:bCs/>
          <w:szCs w:val="24"/>
          <w:lang w:val="en-US"/>
        </w:rPr>
        <w:t xml:space="preserve"> </w:t>
      </w:r>
    </w:p>
    <w:p w:rsidR="00291FC0" w:rsidRPr="00B46975" w:rsidRDefault="00291FC0" w:rsidP="00776858">
      <w:pPr>
        <w:tabs>
          <w:tab w:val="left" w:pos="4111"/>
        </w:tabs>
        <w:rPr>
          <w:rFonts w:ascii="Tahoma" w:hAnsi="Tahoma" w:cs="Tahoma"/>
          <w:b/>
          <w:bCs/>
          <w:sz w:val="18"/>
          <w:szCs w:val="18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6338"/>
      </w:tblGrid>
      <w:tr w:rsidR="00E37361" w:rsidRPr="00776858" w:rsidTr="00776858">
        <w:tc>
          <w:tcPr>
            <w:tcW w:w="3722" w:type="dxa"/>
            <w:tcBorders>
              <w:top w:val="single" w:sz="4" w:space="0" w:color="auto"/>
            </w:tcBorders>
            <w:shd w:val="clear" w:color="auto" w:fill="FFFFD1"/>
          </w:tcPr>
          <w:p w:rsidR="00E37361" w:rsidRPr="00776858" w:rsidRDefault="005B3394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f</w:t>
            </w:r>
            <w:r w:rsidR="00220D30">
              <w:rPr>
                <w:rFonts w:ascii="Tahoma" w:hAnsi="Tahoma" w:cs="Tahoma"/>
                <w:b/>
                <w:bCs/>
                <w:szCs w:val="24"/>
              </w:rPr>
              <w:t>amiliy</w:t>
            </w:r>
            <w:proofErr w:type="spellEnd"/>
            <w:r w:rsidR="00220D30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  <w:proofErr w:type="spellStart"/>
            <w:r w:rsidR="00220D30">
              <w:rPr>
                <w:rFonts w:ascii="Tahoma" w:hAnsi="Tahoma" w:cs="Tahoma"/>
                <w:b/>
                <w:bCs/>
                <w:szCs w:val="24"/>
              </w:rPr>
              <w:t>name</w:t>
            </w:r>
            <w:proofErr w:type="spellEnd"/>
            <w:r w:rsidR="00E37361" w:rsidRPr="00776858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220D30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first</w:t>
            </w:r>
            <w:proofErr w:type="spellEnd"/>
            <w:r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name</w:t>
            </w:r>
            <w:proofErr w:type="spellEnd"/>
            <w:r w:rsidR="00E37361" w:rsidRPr="00776858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rPr>
          <w:trHeight w:val="485"/>
        </w:trPr>
        <w:tc>
          <w:tcPr>
            <w:tcW w:w="3722" w:type="dxa"/>
            <w:shd w:val="clear" w:color="auto" w:fill="FFFFD1"/>
          </w:tcPr>
          <w:p w:rsidR="00E37361" w:rsidRPr="00776858" w:rsidRDefault="00220D30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street</w:t>
            </w:r>
            <w:proofErr w:type="spellEnd"/>
            <w:r w:rsidR="00E37361" w:rsidRPr="00776858">
              <w:rPr>
                <w:rFonts w:ascii="Tahoma" w:hAnsi="Tahoma" w:cs="Tahoma"/>
                <w:b/>
                <w:bCs/>
                <w:szCs w:val="24"/>
              </w:rPr>
              <w:t>/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street</w:t>
            </w:r>
            <w:proofErr w:type="spellEnd"/>
            <w:r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number</w:t>
            </w:r>
            <w:proofErr w:type="spellEnd"/>
            <w:r w:rsidR="00E37361" w:rsidRPr="00776858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220D30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postcode</w:t>
            </w:r>
            <w:proofErr w:type="spellEnd"/>
            <w:r w:rsidR="00E37361" w:rsidRPr="00776858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220D30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place</w:t>
            </w:r>
            <w:proofErr w:type="spellEnd"/>
            <w:r w:rsidR="00E37361" w:rsidRPr="00776858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shd w:val="clear" w:color="auto" w:fill="FFFFD1"/>
          </w:tcPr>
          <w:p w:rsidR="00E37361" w:rsidRPr="00776858" w:rsidRDefault="005B3394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</w:rPr>
              <w:t>t</w:t>
            </w:r>
            <w:r w:rsidR="00220D30">
              <w:rPr>
                <w:rFonts w:ascii="Tahoma" w:hAnsi="Tahoma" w:cs="Tahoma"/>
                <w:b/>
                <w:bCs/>
                <w:szCs w:val="24"/>
              </w:rPr>
              <w:t>elephone</w:t>
            </w:r>
            <w:proofErr w:type="spellEnd"/>
            <w:r w:rsidR="00220D30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  <w:proofErr w:type="spellStart"/>
            <w:r w:rsidR="00220D30">
              <w:rPr>
                <w:rFonts w:ascii="Tahoma" w:hAnsi="Tahoma" w:cs="Tahoma"/>
                <w:b/>
                <w:bCs/>
                <w:szCs w:val="24"/>
              </w:rPr>
              <w:t>number</w:t>
            </w:r>
            <w:proofErr w:type="spellEnd"/>
            <w:r w:rsidR="00E37361" w:rsidRPr="00776858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633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790E4A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790E4A" w:rsidRPr="00776858" w:rsidRDefault="005B3394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E-M</w:t>
            </w:r>
            <w:r w:rsidR="00790E4A" w:rsidRPr="00776858">
              <w:rPr>
                <w:rFonts w:ascii="Tahoma" w:hAnsi="Tahoma" w:cs="Tahoma"/>
                <w:b/>
                <w:bCs/>
                <w:szCs w:val="24"/>
              </w:rPr>
              <w:t>ail:</w:t>
            </w:r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90E4A" w:rsidRPr="00776858" w:rsidRDefault="00790E4A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  <w:tr w:rsidR="00E37361" w:rsidRPr="00776858" w:rsidTr="00776858">
        <w:tc>
          <w:tcPr>
            <w:tcW w:w="3722" w:type="dxa"/>
            <w:tcBorders>
              <w:bottom w:val="single" w:sz="4" w:space="0" w:color="auto"/>
            </w:tcBorders>
            <w:shd w:val="clear" w:color="auto" w:fill="FFFFD1"/>
          </w:tcPr>
          <w:p w:rsidR="00E37361" w:rsidRPr="00776858" w:rsidRDefault="005B3394">
            <w:pPr>
              <w:spacing w:before="160" w:after="160"/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d</w:t>
            </w:r>
            <w:r w:rsidR="00220D30">
              <w:rPr>
                <w:rFonts w:ascii="Tahoma" w:hAnsi="Tahoma" w:cs="Tahoma"/>
                <w:b/>
                <w:bCs/>
                <w:szCs w:val="24"/>
              </w:rPr>
              <w:t xml:space="preserve">ate </w:t>
            </w:r>
            <w:proofErr w:type="spellStart"/>
            <w:r w:rsidR="00220D30">
              <w:rPr>
                <w:rFonts w:ascii="Tahoma" w:hAnsi="Tahoma" w:cs="Tahoma"/>
                <w:b/>
                <w:bCs/>
                <w:szCs w:val="24"/>
              </w:rPr>
              <w:t>of</w:t>
            </w:r>
            <w:proofErr w:type="spellEnd"/>
            <w:r w:rsidR="00220D30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  <w:proofErr w:type="spellStart"/>
            <w:r w:rsidR="00220D30">
              <w:rPr>
                <w:rFonts w:ascii="Tahoma" w:hAnsi="Tahoma" w:cs="Tahoma"/>
                <w:b/>
                <w:bCs/>
                <w:szCs w:val="24"/>
              </w:rPr>
              <w:t>birth</w:t>
            </w:r>
            <w:proofErr w:type="spellEnd"/>
          </w:p>
        </w:tc>
        <w:tc>
          <w:tcPr>
            <w:tcW w:w="633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37361" w:rsidRPr="00776858" w:rsidRDefault="00E37361">
            <w:pPr>
              <w:pStyle w:val="Kopfzeile"/>
              <w:tabs>
                <w:tab w:val="clear" w:pos="4536"/>
                <w:tab w:val="clear" w:pos="9072"/>
              </w:tabs>
              <w:spacing w:before="240" w:after="60"/>
              <w:ind w:left="284"/>
              <w:rPr>
                <w:rFonts w:ascii="Tahoma" w:hAnsi="Tahoma" w:cs="Tahoma"/>
                <w:szCs w:val="24"/>
              </w:rPr>
            </w:pPr>
          </w:p>
        </w:tc>
      </w:tr>
    </w:tbl>
    <w:p w:rsidR="00E37361" w:rsidRPr="00B46975" w:rsidRDefault="00B46975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lang w:val="en-US"/>
        </w:rPr>
      </w:pPr>
      <w:r w:rsidRPr="00B46975">
        <w:rPr>
          <w:rFonts w:ascii="Tahoma" w:hAnsi="Tahoma" w:cs="Tahoma"/>
          <w:sz w:val="22"/>
          <w:szCs w:val="22"/>
          <w:lang w:val="en-US"/>
        </w:rPr>
        <w:t>Verification of my disability</w:t>
      </w:r>
      <w:r w:rsidR="00E37361" w:rsidRPr="00B46975">
        <w:rPr>
          <w:rFonts w:ascii="Tahoma" w:hAnsi="Tahoma" w:cs="Tahoma"/>
          <w:sz w:val="22"/>
          <w:szCs w:val="22"/>
          <w:lang w:val="en-US"/>
        </w:rPr>
        <w:t xml:space="preserve"> (</w:t>
      </w:r>
      <w:r>
        <w:rPr>
          <w:rFonts w:ascii="Tahoma" w:hAnsi="Tahoma" w:cs="Tahoma"/>
          <w:sz w:val="22"/>
          <w:szCs w:val="22"/>
          <w:u w:val="single"/>
          <w:lang w:val="en-US"/>
        </w:rPr>
        <w:t>copy of front side and back side</w:t>
      </w:r>
      <w:r w:rsidR="00E37361" w:rsidRPr="00B46975">
        <w:rPr>
          <w:rFonts w:ascii="Tahoma" w:hAnsi="Tahoma" w:cs="Tahoma"/>
          <w:sz w:val="22"/>
          <w:szCs w:val="22"/>
          <w:u w:val="single"/>
          <w:lang w:val="en-US"/>
        </w:rPr>
        <w:t>!</w:t>
      </w:r>
      <w:r w:rsidR="00E37361" w:rsidRPr="00B46975">
        <w:rPr>
          <w:rFonts w:ascii="Tahoma" w:hAnsi="Tahoma" w:cs="Tahoma"/>
          <w:sz w:val="22"/>
          <w:szCs w:val="22"/>
          <w:lang w:val="en-US"/>
        </w:rPr>
        <w:t>):</w:t>
      </w:r>
    </w:p>
    <w:p w:rsidR="00E37361" w:rsidRPr="003D02F3" w:rsidRDefault="00E37361" w:rsidP="008948AD">
      <w:pPr>
        <w:pStyle w:val="Kopfzeile"/>
        <w:tabs>
          <w:tab w:val="clear" w:pos="4536"/>
          <w:tab w:val="clear" w:pos="9072"/>
          <w:tab w:val="left" w:pos="426"/>
          <w:tab w:val="left" w:pos="4253"/>
        </w:tabs>
        <w:spacing w:before="120"/>
        <w:rPr>
          <w:rFonts w:ascii="Tahoma" w:hAnsi="Tahoma" w:cs="Tahoma"/>
          <w:sz w:val="22"/>
          <w:szCs w:val="22"/>
          <w:lang w:val="en-US"/>
        </w:rPr>
      </w:pPr>
      <w:r w:rsidRPr="008B3225">
        <w:rPr>
          <w:rFonts w:ascii="Tahoma" w:hAnsi="Tahoma" w:cs="Tahoma"/>
          <w:sz w:val="22"/>
          <w:szCs w:val="22"/>
        </w:rPr>
        <w:sym w:font="Wingdings" w:char="F071"/>
      </w:r>
      <w:r w:rsidR="006457FE" w:rsidRPr="003D02F3">
        <w:rPr>
          <w:rFonts w:ascii="Tahoma" w:hAnsi="Tahoma" w:cs="Tahoma"/>
          <w:sz w:val="22"/>
          <w:szCs w:val="22"/>
          <w:lang w:val="en-US"/>
        </w:rPr>
        <w:tab/>
      </w:r>
      <w:r w:rsidR="00220D30" w:rsidRPr="003D02F3">
        <w:rPr>
          <w:rFonts w:ascii="Tahoma" w:hAnsi="Tahoma" w:cs="Tahoma"/>
          <w:sz w:val="22"/>
          <w:szCs w:val="22"/>
          <w:lang w:val="en-US"/>
        </w:rPr>
        <w:t>disability card</w:t>
      </w:r>
    </w:p>
    <w:p w:rsidR="00220D30" w:rsidRPr="003D02F3" w:rsidRDefault="00220D30" w:rsidP="008A3442">
      <w:pPr>
        <w:rPr>
          <w:rFonts w:ascii="Tahoma" w:hAnsi="Tahoma" w:cs="Tahoma"/>
          <w:sz w:val="22"/>
          <w:szCs w:val="22"/>
          <w:lang w:val="en-US"/>
        </w:rPr>
      </w:pPr>
    </w:p>
    <w:p w:rsidR="00B46975" w:rsidRPr="00B46975" w:rsidRDefault="00B46975" w:rsidP="008A3442">
      <w:pPr>
        <w:rPr>
          <w:rFonts w:ascii="Tahoma" w:hAnsi="Tahoma" w:cs="Tahoma"/>
          <w:sz w:val="22"/>
          <w:szCs w:val="22"/>
          <w:lang w:val="en-US"/>
        </w:rPr>
      </w:pPr>
      <w:r w:rsidRPr="00B46975">
        <w:rPr>
          <w:rFonts w:ascii="Tahoma" w:hAnsi="Tahoma" w:cs="Tahoma"/>
          <w:sz w:val="22"/>
          <w:szCs w:val="22"/>
          <w:lang w:val="en-US"/>
        </w:rPr>
        <w:t xml:space="preserve">Our continuously updated </w:t>
      </w:r>
      <w:r>
        <w:rPr>
          <w:rFonts w:ascii="Tahoma" w:hAnsi="Tahoma" w:cs="Tahoma"/>
          <w:sz w:val="22"/>
          <w:szCs w:val="22"/>
          <w:lang w:val="en-US"/>
        </w:rPr>
        <w:t>list of location of toilets for persons with disabilities:</w:t>
      </w:r>
    </w:p>
    <w:p w:rsidR="00EE3790" w:rsidRPr="00B46975" w:rsidRDefault="00DE2C38" w:rsidP="008A3442">
      <w:pPr>
        <w:rPr>
          <w:sz w:val="22"/>
          <w:szCs w:val="22"/>
          <w:lang w:val="en-US"/>
        </w:rPr>
      </w:pPr>
      <w:hyperlink r:id="rId7" w:history="1">
        <w:r w:rsidR="00665912" w:rsidRPr="00B46975">
          <w:rPr>
            <w:rStyle w:val="Hyperlink"/>
            <w:sz w:val="22"/>
            <w:szCs w:val="22"/>
            <w:lang w:val="en-US"/>
          </w:rPr>
          <w:t>http://www.behindertenrat.at/barrierefreiheit/mobilitaet-und-verkehr/euro-key/</w:t>
        </w:r>
      </w:hyperlink>
      <w:r w:rsidR="00665912" w:rsidRPr="00B46975">
        <w:rPr>
          <w:sz w:val="22"/>
          <w:szCs w:val="22"/>
          <w:lang w:val="en-US"/>
        </w:rPr>
        <w:t xml:space="preserve"> </w:t>
      </w:r>
    </w:p>
    <w:p w:rsidR="005B3394" w:rsidRPr="005B3394" w:rsidRDefault="00B533CA" w:rsidP="008B3225">
      <w:pPr>
        <w:pStyle w:val="Kopfzeile"/>
        <w:tabs>
          <w:tab w:val="clear" w:pos="4536"/>
          <w:tab w:val="clear" w:pos="9072"/>
        </w:tabs>
        <w:ind w:left="705" w:hanging="705"/>
        <w:rPr>
          <w:rFonts w:ascii="Tahoma" w:hAnsi="Tahoma" w:cs="Tahoma"/>
          <w:sz w:val="22"/>
          <w:szCs w:val="22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t>P</w:t>
      </w:r>
      <w:r w:rsidR="005B3394" w:rsidRPr="005B3394">
        <w:rPr>
          <w:rFonts w:cs="Arial"/>
          <w:color w:val="000000"/>
          <w:sz w:val="21"/>
          <w:szCs w:val="21"/>
          <w:lang w:val="en-US"/>
        </w:rPr>
        <w:t xml:space="preserve">ersonal data </w:t>
      </w:r>
      <w:r>
        <w:rPr>
          <w:rFonts w:cs="Arial"/>
          <w:color w:val="000000"/>
          <w:sz w:val="21"/>
          <w:szCs w:val="21"/>
          <w:lang w:val="en-US"/>
        </w:rPr>
        <w:t>get</w:t>
      </w:r>
      <w:r w:rsidR="005B3394" w:rsidRPr="005B3394">
        <w:rPr>
          <w:rFonts w:cs="Arial"/>
          <w:color w:val="000000"/>
          <w:sz w:val="21"/>
          <w:szCs w:val="21"/>
          <w:lang w:val="en-US"/>
        </w:rPr>
        <w:t xml:space="preserve"> processed in accordance with </w:t>
      </w:r>
      <w:r w:rsidR="005B3394">
        <w:rPr>
          <w:rFonts w:cs="Arial"/>
          <w:color w:val="000000"/>
          <w:sz w:val="21"/>
          <w:szCs w:val="21"/>
          <w:lang w:val="en-US"/>
        </w:rPr>
        <w:t>EU</w:t>
      </w:r>
      <w:r w:rsidR="005B3394" w:rsidRPr="005B3394">
        <w:rPr>
          <w:rFonts w:cs="Arial"/>
          <w:color w:val="000000"/>
          <w:sz w:val="21"/>
          <w:szCs w:val="21"/>
          <w:lang w:val="en-US"/>
        </w:rPr>
        <w:t xml:space="preserve"> </w:t>
      </w:r>
      <w:r w:rsidR="005B3394">
        <w:rPr>
          <w:rFonts w:cs="Arial"/>
          <w:color w:val="000000"/>
          <w:sz w:val="21"/>
          <w:szCs w:val="21"/>
          <w:lang w:val="en-US"/>
        </w:rPr>
        <w:t>r</w:t>
      </w:r>
      <w:r w:rsidR="005B3394" w:rsidRPr="005B3394">
        <w:rPr>
          <w:rFonts w:cs="Arial"/>
          <w:color w:val="000000"/>
          <w:sz w:val="21"/>
          <w:szCs w:val="21"/>
          <w:lang w:val="en-US"/>
        </w:rPr>
        <w:t>egulation 2016/679</w:t>
      </w:r>
      <w:r>
        <w:rPr>
          <w:rFonts w:cs="Arial"/>
          <w:color w:val="000000"/>
          <w:sz w:val="21"/>
          <w:szCs w:val="21"/>
          <w:lang w:val="en-US"/>
        </w:rPr>
        <w:t xml:space="preserve">: </w:t>
      </w:r>
      <w:r>
        <w:rPr>
          <w:rFonts w:ascii="Tahoma" w:hAnsi="Tahoma" w:cs="Tahoma"/>
          <w:sz w:val="22"/>
          <w:szCs w:val="22"/>
          <w:lang w:val="en-US"/>
        </w:rPr>
        <w:t xml:space="preserve">mandatory </w:t>
      </w:r>
      <w:r w:rsidR="002317B4" w:rsidRPr="005B3394">
        <w:rPr>
          <w:rFonts w:ascii="Tahoma" w:hAnsi="Tahoma" w:cs="Tahoma"/>
          <w:sz w:val="22"/>
          <w:szCs w:val="22"/>
          <w:lang w:val="en-US"/>
        </w:rPr>
        <w:t>approval</w:t>
      </w:r>
      <w:r>
        <w:rPr>
          <w:rFonts w:ascii="Tahoma" w:hAnsi="Tahoma" w:cs="Tahoma"/>
          <w:sz w:val="22"/>
          <w:szCs w:val="22"/>
          <w:lang w:val="en-US"/>
        </w:rPr>
        <w:t xml:space="preserve">, in order </w:t>
      </w:r>
      <w:r w:rsidR="005B3394" w:rsidRPr="005B3394">
        <w:rPr>
          <w:rFonts w:ascii="Tahoma" w:hAnsi="Tahoma" w:cs="Tahoma"/>
          <w:sz w:val="22"/>
          <w:szCs w:val="22"/>
          <w:lang w:val="en-US"/>
        </w:rPr>
        <w:t xml:space="preserve">to get </w:t>
      </w:r>
      <w:r w:rsidR="005B3394">
        <w:rPr>
          <w:rFonts w:ascii="Tahoma" w:hAnsi="Tahoma" w:cs="Tahoma"/>
          <w:sz w:val="22"/>
          <w:szCs w:val="22"/>
          <w:lang w:val="en-US"/>
        </w:rPr>
        <w:t>the</w:t>
      </w:r>
      <w:r w:rsidR="005B3394" w:rsidRPr="005B3394">
        <w:rPr>
          <w:rFonts w:ascii="Tahoma" w:hAnsi="Tahoma" w:cs="Tahoma"/>
          <w:sz w:val="22"/>
          <w:szCs w:val="22"/>
          <w:lang w:val="en-US"/>
        </w:rPr>
        <w:t xml:space="preserve"> </w:t>
      </w:r>
      <w:r w:rsidR="005B3394">
        <w:rPr>
          <w:rFonts w:ascii="Tahoma" w:hAnsi="Tahoma" w:cs="Tahoma"/>
          <w:sz w:val="22"/>
          <w:szCs w:val="22"/>
          <w:lang w:val="en-US"/>
        </w:rPr>
        <w:t>e</w:t>
      </w:r>
      <w:r w:rsidR="005B3394" w:rsidRPr="005B3394">
        <w:rPr>
          <w:rFonts w:ascii="Tahoma" w:hAnsi="Tahoma" w:cs="Tahoma"/>
          <w:sz w:val="22"/>
          <w:szCs w:val="22"/>
          <w:lang w:val="en-US"/>
        </w:rPr>
        <w:t>uro-key</w:t>
      </w:r>
    </w:p>
    <w:p w:rsidR="00F47F1C" w:rsidRPr="00BB73C3" w:rsidRDefault="005B3394" w:rsidP="00B533CA">
      <w:pPr>
        <w:pStyle w:val="Kopfzeile"/>
        <w:tabs>
          <w:tab w:val="clear" w:pos="4536"/>
          <w:tab w:val="clear" w:pos="9072"/>
        </w:tabs>
        <w:ind w:left="705" w:hanging="705"/>
        <w:rPr>
          <w:rFonts w:ascii="Tahoma" w:hAnsi="Tahoma" w:cs="Tahoma"/>
          <w:sz w:val="22"/>
          <w:szCs w:val="22"/>
          <w:lang w:val="en-US"/>
        </w:rPr>
      </w:pPr>
      <w:r w:rsidRPr="005B3394">
        <w:rPr>
          <w:rFonts w:ascii="Tahoma" w:hAnsi="Tahoma" w:cs="Tahoma"/>
          <w:szCs w:val="24"/>
          <w:lang w:val="en-US"/>
        </w:rPr>
        <w:t xml:space="preserve"> </w:t>
      </w:r>
      <w:r w:rsidR="00665912" w:rsidRPr="00776858">
        <w:rPr>
          <w:rFonts w:ascii="Tahoma" w:hAnsi="Tahoma" w:cs="Tahoma"/>
          <w:szCs w:val="24"/>
        </w:rPr>
        <w:sym w:font="Wingdings" w:char="F071"/>
      </w:r>
      <w:r w:rsidR="00B533CA">
        <w:rPr>
          <w:rFonts w:ascii="Tahoma" w:hAnsi="Tahoma" w:cs="Tahoma"/>
          <w:szCs w:val="24"/>
          <w:lang w:val="en-US"/>
        </w:rPr>
        <w:t xml:space="preserve">  </w:t>
      </w:r>
      <w:r w:rsidRPr="005B3394">
        <w:rPr>
          <w:rFonts w:ascii="Tahoma" w:hAnsi="Tahoma" w:cs="Tahoma"/>
          <w:sz w:val="22"/>
          <w:szCs w:val="22"/>
          <w:lang w:val="en-US"/>
        </w:rPr>
        <w:t>I agree, that my</w:t>
      </w:r>
      <w:r w:rsidR="00F560DC" w:rsidRPr="005B3394">
        <w:rPr>
          <w:rFonts w:ascii="Tahoma" w:hAnsi="Tahoma" w:cs="Tahoma"/>
          <w:sz w:val="22"/>
          <w:szCs w:val="22"/>
          <w:lang w:val="en-US"/>
        </w:rPr>
        <w:t>:</w:t>
      </w:r>
      <w:r w:rsidR="00742C55" w:rsidRPr="005B3394">
        <w:rPr>
          <w:rFonts w:ascii="Tahoma" w:hAnsi="Tahoma" w:cs="Tahoma"/>
          <w:sz w:val="22"/>
          <w:szCs w:val="22"/>
          <w:lang w:val="en-US"/>
        </w:rPr>
        <w:t xml:space="preserve"> </w:t>
      </w:r>
      <w:r w:rsidRPr="005B3394">
        <w:rPr>
          <w:rFonts w:ascii="Tahoma" w:hAnsi="Tahoma" w:cs="Tahoma"/>
          <w:sz w:val="22"/>
          <w:szCs w:val="22"/>
          <w:lang w:val="en-US"/>
        </w:rPr>
        <w:t>n</w:t>
      </w:r>
      <w:r w:rsidR="00A637AE" w:rsidRPr="005B3394">
        <w:rPr>
          <w:rFonts w:ascii="Tahoma" w:hAnsi="Tahoma" w:cs="Tahoma"/>
          <w:sz w:val="22"/>
          <w:szCs w:val="22"/>
          <w:lang w:val="en-US"/>
        </w:rPr>
        <w:t xml:space="preserve">ame, </w:t>
      </w:r>
      <w:r w:rsidRPr="005B3394">
        <w:rPr>
          <w:rFonts w:ascii="Tahoma" w:hAnsi="Tahoma" w:cs="Tahoma"/>
          <w:sz w:val="22"/>
          <w:szCs w:val="22"/>
          <w:lang w:val="en-US"/>
        </w:rPr>
        <w:t>ad</w:t>
      </w:r>
      <w:r w:rsidR="00742C55" w:rsidRPr="005B3394">
        <w:rPr>
          <w:rFonts w:ascii="Tahoma" w:hAnsi="Tahoma" w:cs="Tahoma"/>
          <w:sz w:val="22"/>
          <w:szCs w:val="22"/>
          <w:lang w:val="en-US"/>
        </w:rPr>
        <w:t xml:space="preserve">dress, </w:t>
      </w:r>
      <w:r w:rsidRPr="005B3394">
        <w:rPr>
          <w:rFonts w:ascii="Tahoma" w:hAnsi="Tahoma" w:cs="Tahoma"/>
          <w:sz w:val="22"/>
          <w:szCs w:val="22"/>
          <w:lang w:val="en-US"/>
        </w:rPr>
        <w:t xml:space="preserve">telephone </w:t>
      </w:r>
      <w:r w:rsidR="00742C55" w:rsidRPr="005B3394">
        <w:rPr>
          <w:rFonts w:ascii="Tahoma" w:hAnsi="Tahoma" w:cs="Tahoma"/>
          <w:sz w:val="22"/>
          <w:szCs w:val="22"/>
          <w:lang w:val="en-US"/>
        </w:rPr>
        <w:t>num</w:t>
      </w:r>
      <w:r w:rsidRPr="005B3394">
        <w:rPr>
          <w:rFonts w:ascii="Tahoma" w:hAnsi="Tahoma" w:cs="Tahoma"/>
          <w:sz w:val="22"/>
          <w:szCs w:val="22"/>
          <w:lang w:val="en-US"/>
        </w:rPr>
        <w:t>b</w:t>
      </w:r>
      <w:r w:rsidR="00742C55" w:rsidRPr="005B3394">
        <w:rPr>
          <w:rFonts w:ascii="Tahoma" w:hAnsi="Tahoma" w:cs="Tahoma"/>
          <w:sz w:val="22"/>
          <w:szCs w:val="22"/>
          <w:lang w:val="en-US"/>
        </w:rPr>
        <w:t xml:space="preserve">er, </w:t>
      </w:r>
      <w:r w:rsidRPr="005B3394">
        <w:rPr>
          <w:rFonts w:ascii="Tahoma" w:hAnsi="Tahoma" w:cs="Tahoma"/>
          <w:sz w:val="22"/>
          <w:szCs w:val="22"/>
          <w:lang w:val="en-US"/>
        </w:rPr>
        <w:t>E-Mail address and social security number</w:t>
      </w:r>
      <w:r w:rsidR="00B533CA">
        <w:rPr>
          <w:rFonts w:ascii="Tahoma" w:hAnsi="Tahoma" w:cs="Tahoma"/>
          <w:sz w:val="22"/>
          <w:szCs w:val="22"/>
          <w:lang w:val="en-US"/>
        </w:rPr>
        <w:t xml:space="preserve"> is </w:t>
      </w:r>
      <w:r>
        <w:rPr>
          <w:rFonts w:ascii="Tahoma" w:hAnsi="Tahoma" w:cs="Tahoma"/>
          <w:sz w:val="22"/>
          <w:szCs w:val="22"/>
          <w:lang w:val="en-US"/>
        </w:rPr>
        <w:t xml:space="preserve">used </w:t>
      </w:r>
      <w:r w:rsidR="00B533CA">
        <w:rPr>
          <w:rFonts w:ascii="Tahoma" w:hAnsi="Tahoma" w:cs="Tahoma"/>
          <w:sz w:val="22"/>
          <w:szCs w:val="22"/>
          <w:lang w:val="en-US"/>
        </w:rPr>
        <w:t>by</w:t>
      </w:r>
      <w:r w:rsidRPr="005B3394">
        <w:rPr>
          <w:rFonts w:ascii="Tahoma" w:hAnsi="Tahoma" w:cs="Tahoma"/>
          <w:sz w:val="22"/>
          <w:szCs w:val="22"/>
          <w:lang w:val="en-US"/>
        </w:rPr>
        <w:t xml:space="preserve"> the Austrian Disability Council</w:t>
      </w:r>
      <w:r w:rsidR="00A637AE" w:rsidRPr="005B3394">
        <w:rPr>
          <w:rFonts w:ascii="Tahoma" w:hAnsi="Tahoma" w:cs="Tahoma"/>
          <w:sz w:val="22"/>
          <w:szCs w:val="22"/>
          <w:lang w:val="en-US"/>
        </w:rPr>
        <w:t xml:space="preserve"> </w:t>
      </w:r>
      <w:r w:rsidR="00B533CA">
        <w:rPr>
          <w:rFonts w:ascii="Tahoma" w:hAnsi="Tahoma" w:cs="Tahoma"/>
          <w:sz w:val="22"/>
          <w:szCs w:val="22"/>
          <w:lang w:val="en-US"/>
        </w:rPr>
        <w:t>for the allocation of keys</w:t>
      </w:r>
      <w:r w:rsidR="00BB73C3">
        <w:rPr>
          <w:rFonts w:ascii="Tahoma" w:hAnsi="Tahoma" w:cs="Tahoma"/>
          <w:sz w:val="22"/>
          <w:szCs w:val="22"/>
          <w:lang w:val="en-US"/>
        </w:rPr>
        <w:t xml:space="preserve">. </w:t>
      </w:r>
      <w:r w:rsidR="00B46398" w:rsidRPr="00BB73C3">
        <w:rPr>
          <w:rFonts w:ascii="Tahoma" w:hAnsi="Tahoma" w:cs="Tahoma"/>
          <w:sz w:val="22"/>
          <w:szCs w:val="22"/>
          <w:lang w:val="en-US"/>
        </w:rPr>
        <w:t>Furthermore,</w:t>
      </w:r>
      <w:r w:rsidR="00BB73C3" w:rsidRPr="00BB73C3">
        <w:rPr>
          <w:rFonts w:ascii="Tahoma" w:hAnsi="Tahoma" w:cs="Tahoma"/>
          <w:sz w:val="22"/>
          <w:szCs w:val="22"/>
          <w:lang w:val="en-US"/>
        </w:rPr>
        <w:t xml:space="preserve"> the data will be submitted to the Ministry of Soci</w:t>
      </w:r>
      <w:r w:rsidR="00BB73C3">
        <w:rPr>
          <w:rFonts w:ascii="Tahoma" w:hAnsi="Tahoma" w:cs="Tahoma"/>
          <w:sz w:val="22"/>
          <w:szCs w:val="22"/>
          <w:lang w:val="en-US"/>
        </w:rPr>
        <w:t>al Affairs (financial funding of the euro-keys)</w:t>
      </w:r>
    </w:p>
    <w:p w:rsidR="00E007AD" w:rsidRPr="00BB73C3" w:rsidRDefault="00E007AD" w:rsidP="008B3225">
      <w:pPr>
        <w:pStyle w:val="Kopfzeile"/>
        <w:tabs>
          <w:tab w:val="clear" w:pos="4536"/>
          <w:tab w:val="clear" w:pos="9072"/>
        </w:tabs>
        <w:ind w:left="705" w:hanging="705"/>
        <w:rPr>
          <w:rFonts w:ascii="Tahoma" w:hAnsi="Tahoma" w:cs="Tahoma"/>
          <w:sz w:val="16"/>
          <w:szCs w:val="16"/>
          <w:lang w:val="en-US"/>
        </w:rPr>
      </w:pPr>
    </w:p>
    <w:p w:rsidR="00322ADB" w:rsidRPr="00B46398" w:rsidRDefault="00BB73C3" w:rsidP="005B3394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lang w:val="en-US"/>
        </w:rPr>
      </w:pPr>
      <w:r w:rsidRPr="00BB73C3">
        <w:rPr>
          <w:rFonts w:ascii="Tahoma" w:hAnsi="Tahoma" w:cs="Tahoma"/>
          <w:sz w:val="22"/>
          <w:szCs w:val="22"/>
          <w:lang w:val="en-US"/>
        </w:rPr>
        <w:t xml:space="preserve">This approval may be withdrawn at any time. </w:t>
      </w:r>
      <w:r w:rsidRPr="00B46398">
        <w:rPr>
          <w:rFonts w:ascii="Tahoma" w:hAnsi="Tahoma" w:cs="Tahoma"/>
          <w:sz w:val="22"/>
          <w:szCs w:val="22"/>
          <w:lang w:val="en-US"/>
        </w:rPr>
        <w:t xml:space="preserve">In case of withdrawal the euro-key must be returned </w:t>
      </w:r>
      <w:r w:rsidR="00322ADB">
        <w:rPr>
          <w:rFonts w:ascii="Tahoma" w:hAnsi="Tahoma" w:cs="Tahoma"/>
          <w:sz w:val="22"/>
          <w:szCs w:val="22"/>
          <w:lang w:val="en-US"/>
        </w:rPr>
        <w:t>to</w:t>
      </w:r>
      <w:r w:rsidRPr="00B46398">
        <w:rPr>
          <w:rFonts w:ascii="Tahoma" w:hAnsi="Tahoma" w:cs="Tahoma"/>
          <w:sz w:val="22"/>
          <w:szCs w:val="22"/>
          <w:lang w:val="en-US"/>
        </w:rPr>
        <w:t xml:space="preserve"> the Austrian Disability </w:t>
      </w:r>
      <w:r w:rsidR="00B46398" w:rsidRPr="00B46398">
        <w:rPr>
          <w:rFonts w:ascii="Tahoma" w:hAnsi="Tahoma" w:cs="Tahoma"/>
          <w:sz w:val="22"/>
          <w:szCs w:val="22"/>
          <w:lang w:val="en-US"/>
        </w:rPr>
        <w:t>Council and</w:t>
      </w:r>
      <w:r w:rsidR="00B46398">
        <w:rPr>
          <w:rFonts w:ascii="Tahoma" w:hAnsi="Tahoma" w:cs="Tahoma"/>
          <w:sz w:val="22"/>
          <w:szCs w:val="22"/>
          <w:lang w:val="en-US"/>
        </w:rPr>
        <w:t xml:space="preserve"> the</w:t>
      </w:r>
      <w:r w:rsidR="00B46398" w:rsidRPr="00B46398">
        <w:rPr>
          <w:rFonts w:ascii="Tahoma" w:hAnsi="Tahoma" w:cs="Tahoma"/>
          <w:sz w:val="22"/>
          <w:szCs w:val="22"/>
          <w:lang w:val="en-US"/>
        </w:rPr>
        <w:t xml:space="preserve"> costs </w:t>
      </w:r>
      <w:r w:rsidR="00B46398">
        <w:rPr>
          <w:rFonts w:ascii="Tahoma" w:hAnsi="Tahoma" w:cs="Tahoma"/>
          <w:sz w:val="22"/>
          <w:szCs w:val="22"/>
          <w:lang w:val="en-US"/>
        </w:rPr>
        <w:t xml:space="preserve">of the euro-key </w:t>
      </w:r>
      <w:r w:rsidR="00B46398" w:rsidRPr="00B46398">
        <w:rPr>
          <w:rFonts w:ascii="Tahoma" w:hAnsi="Tahoma" w:cs="Tahoma"/>
          <w:sz w:val="22"/>
          <w:szCs w:val="22"/>
          <w:lang w:val="en-US"/>
        </w:rPr>
        <w:t>mu</w:t>
      </w:r>
      <w:r w:rsidR="00B46398">
        <w:rPr>
          <w:rFonts w:ascii="Tahoma" w:hAnsi="Tahoma" w:cs="Tahoma"/>
          <w:sz w:val="22"/>
          <w:szCs w:val="22"/>
          <w:lang w:val="en-US"/>
        </w:rPr>
        <w:t>st be reimbursed where appropriate</w:t>
      </w:r>
      <w:r w:rsidR="00322ADB">
        <w:rPr>
          <w:rFonts w:ascii="Tahoma" w:hAnsi="Tahoma" w:cs="Tahoma"/>
          <w:sz w:val="22"/>
          <w:szCs w:val="22"/>
          <w:lang w:val="en-US"/>
        </w:rPr>
        <w:t>.</w:t>
      </w:r>
    </w:p>
    <w:tbl>
      <w:tblPr>
        <w:tblW w:w="0" w:type="auto"/>
        <w:tblBorders>
          <w:top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E37361" w:rsidRPr="00776858">
        <w:tc>
          <w:tcPr>
            <w:tcW w:w="4804" w:type="dxa"/>
          </w:tcPr>
          <w:p w:rsidR="00E37361" w:rsidRPr="00776858" w:rsidRDefault="00220D30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date</w:t>
            </w:r>
            <w:r w:rsidR="00E37361" w:rsidRPr="00776858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4804" w:type="dxa"/>
          </w:tcPr>
          <w:p w:rsidR="00E37361" w:rsidRPr="00776858" w:rsidRDefault="00220D30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signature</w:t>
            </w:r>
            <w:proofErr w:type="spellEnd"/>
            <w:r w:rsidR="00E37361" w:rsidRPr="00776858">
              <w:rPr>
                <w:rFonts w:ascii="Tahoma" w:hAnsi="Tahoma" w:cs="Tahoma"/>
                <w:szCs w:val="24"/>
              </w:rPr>
              <w:t>:</w:t>
            </w:r>
          </w:p>
        </w:tc>
      </w:tr>
    </w:tbl>
    <w:p w:rsidR="00776858" w:rsidRPr="00A637AE" w:rsidRDefault="00776858" w:rsidP="00617C2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/>
          <w:bCs/>
          <w:iCs/>
          <w:szCs w:val="24"/>
        </w:rPr>
      </w:pPr>
    </w:p>
    <w:p w:rsidR="00E37361" w:rsidRPr="00776858" w:rsidRDefault="00E37361">
      <w:pPr>
        <w:pStyle w:val="Kopfzeile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  <w:szCs w:val="24"/>
        </w:rPr>
      </w:pPr>
    </w:p>
    <w:sectPr w:rsidR="00E37361" w:rsidRPr="00776858" w:rsidSect="000F63FD">
      <w:pgSz w:w="11907" w:h="16840" w:code="9"/>
      <w:pgMar w:top="2835" w:right="964" w:bottom="284" w:left="96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38" w:rsidRDefault="00DE2C38">
      <w:r>
        <w:separator/>
      </w:r>
    </w:p>
  </w:endnote>
  <w:endnote w:type="continuationSeparator" w:id="0">
    <w:p w:rsidR="00DE2C38" w:rsidRDefault="00DE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38" w:rsidRDefault="00DE2C38">
      <w:r>
        <w:separator/>
      </w:r>
    </w:p>
  </w:footnote>
  <w:footnote w:type="continuationSeparator" w:id="0">
    <w:p w:rsidR="00DE2C38" w:rsidRDefault="00DE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F7"/>
    <w:rsid w:val="00001592"/>
    <w:rsid w:val="0003108F"/>
    <w:rsid w:val="000F63FD"/>
    <w:rsid w:val="00187670"/>
    <w:rsid w:val="0019111D"/>
    <w:rsid w:val="001E1400"/>
    <w:rsid w:val="00220ABC"/>
    <w:rsid w:val="00220D30"/>
    <w:rsid w:val="002317B4"/>
    <w:rsid w:val="0024070E"/>
    <w:rsid w:val="0024481C"/>
    <w:rsid w:val="002501FF"/>
    <w:rsid w:val="00291FC0"/>
    <w:rsid w:val="002C6C24"/>
    <w:rsid w:val="00302A10"/>
    <w:rsid w:val="00322ADB"/>
    <w:rsid w:val="00345B7C"/>
    <w:rsid w:val="00345F3E"/>
    <w:rsid w:val="003607CA"/>
    <w:rsid w:val="00392215"/>
    <w:rsid w:val="003D02F3"/>
    <w:rsid w:val="00440955"/>
    <w:rsid w:val="00492562"/>
    <w:rsid w:val="004A0D39"/>
    <w:rsid w:val="004C7914"/>
    <w:rsid w:val="005A1ECD"/>
    <w:rsid w:val="005B3394"/>
    <w:rsid w:val="00617C2E"/>
    <w:rsid w:val="00642227"/>
    <w:rsid w:val="006457FE"/>
    <w:rsid w:val="00647255"/>
    <w:rsid w:val="00665912"/>
    <w:rsid w:val="006A260A"/>
    <w:rsid w:val="006C1EBF"/>
    <w:rsid w:val="006E7F10"/>
    <w:rsid w:val="00701759"/>
    <w:rsid w:val="00707244"/>
    <w:rsid w:val="00742C55"/>
    <w:rsid w:val="00753E46"/>
    <w:rsid w:val="00776858"/>
    <w:rsid w:val="00790E4A"/>
    <w:rsid w:val="00792C30"/>
    <w:rsid w:val="007A46E9"/>
    <w:rsid w:val="007C68CB"/>
    <w:rsid w:val="007E2064"/>
    <w:rsid w:val="008344B8"/>
    <w:rsid w:val="00844E1F"/>
    <w:rsid w:val="00890225"/>
    <w:rsid w:val="008948AD"/>
    <w:rsid w:val="008A3442"/>
    <w:rsid w:val="008B3225"/>
    <w:rsid w:val="00923DE3"/>
    <w:rsid w:val="00952D34"/>
    <w:rsid w:val="00976216"/>
    <w:rsid w:val="009B08F9"/>
    <w:rsid w:val="009B0AF5"/>
    <w:rsid w:val="009B39C2"/>
    <w:rsid w:val="009C3A4D"/>
    <w:rsid w:val="009E177A"/>
    <w:rsid w:val="009F2E0C"/>
    <w:rsid w:val="00A075A6"/>
    <w:rsid w:val="00A637AE"/>
    <w:rsid w:val="00AB0B18"/>
    <w:rsid w:val="00AE5A82"/>
    <w:rsid w:val="00B412D2"/>
    <w:rsid w:val="00B46398"/>
    <w:rsid w:val="00B46975"/>
    <w:rsid w:val="00B46CEA"/>
    <w:rsid w:val="00B533CA"/>
    <w:rsid w:val="00B654FB"/>
    <w:rsid w:val="00BB73C3"/>
    <w:rsid w:val="00BC3E61"/>
    <w:rsid w:val="00C14524"/>
    <w:rsid w:val="00C41753"/>
    <w:rsid w:val="00C701AC"/>
    <w:rsid w:val="00C714EA"/>
    <w:rsid w:val="00C7193A"/>
    <w:rsid w:val="00CA5036"/>
    <w:rsid w:val="00CF5991"/>
    <w:rsid w:val="00D01308"/>
    <w:rsid w:val="00D51827"/>
    <w:rsid w:val="00D54BBD"/>
    <w:rsid w:val="00D769F7"/>
    <w:rsid w:val="00D84A80"/>
    <w:rsid w:val="00DE2C38"/>
    <w:rsid w:val="00DF0BDE"/>
    <w:rsid w:val="00E007AD"/>
    <w:rsid w:val="00E12C7D"/>
    <w:rsid w:val="00E37361"/>
    <w:rsid w:val="00E5372C"/>
    <w:rsid w:val="00E97ABE"/>
    <w:rsid w:val="00EB243E"/>
    <w:rsid w:val="00EB5323"/>
    <w:rsid w:val="00ED44F7"/>
    <w:rsid w:val="00EE3790"/>
    <w:rsid w:val="00EF7B83"/>
    <w:rsid w:val="00F15815"/>
    <w:rsid w:val="00F46EDA"/>
    <w:rsid w:val="00F47F1C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6A400"/>
  <w15:chartTrackingRefBased/>
  <w15:docId w15:val="{5F16B609-9F98-4926-9A6B-7D787A49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84A80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3607CA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9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hindertenrat.at/barrierefreiheit/mobilitaet-und-verkehr/euro-k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3F46-BA86-4589-AD5C-4F3CF4B2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Logo1</vt:lpstr>
    </vt:vector>
  </TitlesOfParts>
  <Company>ÖAR</Company>
  <LinksUpToDate>false</LinksUpToDate>
  <CharactersWithSpaces>1679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http://www.oear.or.at/eurokey-standorte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Logo1</dc:title>
  <dc:subject>für Helios Sekretariat</dc:subject>
  <dc:creator>Martha Dohnal</dc:creator>
  <cp:keywords/>
  <cp:lastModifiedBy>Gudrun Eigelsreiter</cp:lastModifiedBy>
  <cp:revision>4</cp:revision>
  <cp:lastPrinted>2018-05-08T15:07:00Z</cp:lastPrinted>
  <dcterms:created xsi:type="dcterms:W3CDTF">2019-08-29T13:46:00Z</dcterms:created>
  <dcterms:modified xsi:type="dcterms:W3CDTF">2019-08-29T13:50:00Z</dcterms:modified>
</cp:coreProperties>
</file>