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8C6" w:rsidRDefault="000A6B7D" w:rsidP="00AB106D">
      <w:pPr>
        <w:rPr>
          <w:rFonts w:ascii="Times New Roman" w:hAnsi="Times New Roman" w:cs="Times New Roman"/>
          <w:sz w:val="24"/>
          <w:szCs w:val="24"/>
        </w:rPr>
      </w:pPr>
      <w:bookmarkStart w:id="0" w:name="_GoBack"/>
      <w:r>
        <w:rPr>
          <w:rFonts w:ascii="Times New Roman" w:hAnsi="Times New Roman" w:cs="Times New Roman"/>
          <w:noProof/>
          <w:sz w:val="24"/>
          <w:szCs w:val="24"/>
          <w:lang w:eastAsia="de-AT"/>
        </w:rPr>
        <w:drawing>
          <wp:inline distT="0" distB="0" distL="0" distR="0">
            <wp:extent cx="5506948" cy="3340739"/>
            <wp:effectExtent l="0" t="0" r="0" b="0"/>
            <wp:docPr id="1" name="Grafik 1" descr="Neos-Chefin Beate Meinl-Reisinger im Gespräch mit Herbert Pichler, Präsident des Österreichischen Behindertenrates" title="Neos-Chefin Beate Meinl-Reisinger und Herbert Pichler im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NEOS Beate Meinl Reisinger-5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2360" cy="3350088"/>
                    </a:xfrm>
                    <a:prstGeom prst="rect">
                      <a:avLst/>
                    </a:prstGeom>
                  </pic:spPr>
                </pic:pic>
              </a:graphicData>
            </a:graphic>
          </wp:inline>
        </w:drawing>
      </w:r>
      <w:bookmarkEnd w:id="0"/>
    </w:p>
    <w:p w:rsidR="00E728C6" w:rsidRDefault="00E728C6" w:rsidP="00AB106D">
      <w:pPr>
        <w:rPr>
          <w:rFonts w:ascii="Times New Roman" w:hAnsi="Times New Roman" w:cs="Times New Roman"/>
          <w:sz w:val="24"/>
          <w:szCs w:val="24"/>
        </w:rPr>
      </w:pPr>
    </w:p>
    <w:p w:rsidR="00AB77CC" w:rsidRPr="008F23EB" w:rsidRDefault="006222E8" w:rsidP="00AB106D">
      <w:pPr>
        <w:rPr>
          <w:rFonts w:ascii="Times New Roman" w:hAnsi="Times New Roman" w:cs="Times New Roman"/>
          <w:sz w:val="40"/>
          <w:szCs w:val="40"/>
        </w:rPr>
      </w:pPr>
      <w:r w:rsidRPr="008F23EB">
        <w:rPr>
          <w:rFonts w:ascii="Times New Roman" w:hAnsi="Times New Roman" w:cs="Times New Roman"/>
          <w:sz w:val="40"/>
          <w:szCs w:val="40"/>
        </w:rPr>
        <w:t>Jedem ein selbstbestimmtes Leben ermöglichen</w:t>
      </w:r>
    </w:p>
    <w:p w:rsidR="004B1F68" w:rsidRPr="00832F18" w:rsidRDefault="0060339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Präsident Herbert Pichler</w:t>
      </w:r>
      <w:r w:rsidRPr="00832F18">
        <w:rPr>
          <w:rFonts w:ascii="Times New Roman" w:hAnsi="Times New Roman" w:cs="Times New Roman"/>
          <w:sz w:val="24"/>
          <w:szCs w:val="24"/>
        </w:rPr>
        <w:t xml:space="preserve"> hat </w:t>
      </w:r>
      <w:r w:rsidRPr="008F23EB">
        <w:rPr>
          <w:rFonts w:ascii="Times New Roman" w:hAnsi="Times New Roman" w:cs="Times New Roman"/>
          <w:b/>
          <w:sz w:val="24"/>
          <w:szCs w:val="24"/>
        </w:rPr>
        <w:t xml:space="preserve">NEOS-Chefin Beate </w:t>
      </w:r>
      <w:r w:rsidR="004B1F68" w:rsidRPr="008F23EB">
        <w:rPr>
          <w:rFonts w:ascii="Times New Roman" w:hAnsi="Times New Roman" w:cs="Times New Roman"/>
          <w:b/>
          <w:sz w:val="24"/>
          <w:szCs w:val="24"/>
        </w:rPr>
        <w:t>Meinl-Reisinger</w:t>
      </w:r>
      <w:r w:rsidR="004B1F68" w:rsidRPr="00832F18">
        <w:rPr>
          <w:rFonts w:ascii="Times New Roman" w:hAnsi="Times New Roman" w:cs="Times New Roman"/>
          <w:sz w:val="24"/>
          <w:szCs w:val="24"/>
        </w:rPr>
        <w:t xml:space="preserve"> im Parteilokal in</w:t>
      </w:r>
      <w:r w:rsidRPr="00832F18">
        <w:rPr>
          <w:rFonts w:ascii="Times New Roman" w:hAnsi="Times New Roman" w:cs="Times New Roman"/>
          <w:sz w:val="24"/>
          <w:szCs w:val="24"/>
        </w:rPr>
        <w:t xml:space="preserve"> der </w:t>
      </w:r>
      <w:proofErr w:type="spellStart"/>
      <w:r w:rsidRPr="00832F18">
        <w:rPr>
          <w:rFonts w:ascii="Times New Roman" w:hAnsi="Times New Roman" w:cs="Times New Roman"/>
          <w:sz w:val="24"/>
          <w:szCs w:val="24"/>
        </w:rPr>
        <w:t>Löwelstraße</w:t>
      </w:r>
      <w:proofErr w:type="spellEnd"/>
      <w:r w:rsidRPr="00832F18">
        <w:rPr>
          <w:rFonts w:ascii="Times New Roman" w:hAnsi="Times New Roman" w:cs="Times New Roman"/>
          <w:sz w:val="24"/>
          <w:szCs w:val="24"/>
        </w:rPr>
        <w:t xml:space="preserve"> getroffen </w:t>
      </w:r>
      <w:r w:rsidR="004B1F68" w:rsidRPr="00832F18">
        <w:rPr>
          <w:rFonts w:ascii="Times New Roman" w:hAnsi="Times New Roman" w:cs="Times New Roman"/>
          <w:sz w:val="24"/>
          <w:szCs w:val="24"/>
        </w:rPr>
        <w:t>und</w:t>
      </w:r>
      <w:r w:rsidR="00E5595A" w:rsidRPr="00832F18">
        <w:rPr>
          <w:rFonts w:ascii="Times New Roman" w:hAnsi="Times New Roman" w:cs="Times New Roman"/>
          <w:sz w:val="24"/>
          <w:szCs w:val="24"/>
        </w:rPr>
        <w:t xml:space="preserve"> mit ihr darüber gesprochen, dass </w:t>
      </w:r>
      <w:r w:rsidR="004B1F68" w:rsidRPr="00832F18">
        <w:rPr>
          <w:rFonts w:ascii="Times New Roman" w:hAnsi="Times New Roman" w:cs="Times New Roman"/>
          <w:sz w:val="24"/>
          <w:szCs w:val="24"/>
        </w:rPr>
        <w:t xml:space="preserve">Inklusion ein </w:t>
      </w:r>
      <w:r w:rsidR="006359B0" w:rsidRPr="00832F18">
        <w:rPr>
          <w:rFonts w:ascii="Times New Roman" w:hAnsi="Times New Roman" w:cs="Times New Roman"/>
          <w:sz w:val="24"/>
          <w:szCs w:val="24"/>
        </w:rPr>
        <w:t xml:space="preserve">täglicher </w:t>
      </w:r>
      <w:r w:rsidR="004B1F68" w:rsidRPr="00832F18">
        <w:rPr>
          <w:rFonts w:ascii="Times New Roman" w:hAnsi="Times New Roman" w:cs="Times New Roman"/>
          <w:sz w:val="24"/>
          <w:szCs w:val="24"/>
        </w:rPr>
        <w:t>Lernprozess</w:t>
      </w:r>
      <w:r w:rsidR="006359B0" w:rsidRPr="00832F18">
        <w:rPr>
          <w:rFonts w:ascii="Times New Roman" w:hAnsi="Times New Roman" w:cs="Times New Roman"/>
          <w:sz w:val="24"/>
          <w:szCs w:val="24"/>
        </w:rPr>
        <w:t xml:space="preserve"> ist</w:t>
      </w:r>
      <w:r w:rsidR="004B1F68" w:rsidRPr="00832F18">
        <w:rPr>
          <w:rFonts w:ascii="Times New Roman" w:hAnsi="Times New Roman" w:cs="Times New Roman"/>
          <w:sz w:val="24"/>
          <w:szCs w:val="24"/>
        </w:rPr>
        <w:t>.</w:t>
      </w:r>
    </w:p>
    <w:p w:rsidR="00584725" w:rsidRPr="00A71B93"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Herbert Pichler:</w:t>
      </w:r>
      <w:r w:rsidRPr="00832F18">
        <w:rPr>
          <w:rFonts w:ascii="Times New Roman" w:hAnsi="Times New Roman" w:cs="Times New Roman"/>
          <w:sz w:val="24"/>
          <w:szCs w:val="24"/>
        </w:rPr>
        <w:t xml:space="preserve"> </w:t>
      </w:r>
      <w:r w:rsidR="00584725" w:rsidRPr="00A71B93">
        <w:rPr>
          <w:rFonts w:ascii="Times New Roman" w:hAnsi="Times New Roman" w:cs="Times New Roman"/>
          <w:sz w:val="24"/>
          <w:szCs w:val="24"/>
        </w:rPr>
        <w:t>Was bedeutet Inklusion für sie persönlich und wo sehen sie den größten Handlungsbedarf?</w:t>
      </w:r>
    </w:p>
    <w:p w:rsidR="00D86EF4" w:rsidRPr="00832F18"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Beate Meinl-Reisinger:</w:t>
      </w:r>
      <w:r w:rsidRPr="00832F18">
        <w:rPr>
          <w:rFonts w:ascii="Times New Roman" w:hAnsi="Times New Roman" w:cs="Times New Roman"/>
          <w:sz w:val="24"/>
          <w:szCs w:val="24"/>
        </w:rPr>
        <w:t xml:space="preserve"> </w:t>
      </w:r>
      <w:r w:rsidR="00AB106D" w:rsidRPr="00832F18">
        <w:rPr>
          <w:rFonts w:ascii="Times New Roman" w:hAnsi="Times New Roman" w:cs="Times New Roman"/>
          <w:sz w:val="24"/>
          <w:szCs w:val="24"/>
        </w:rPr>
        <w:t>Ich erlebe im Alltag sehr viele Unsicherheiten im Umgang mit Menschen mit Behinderungen. Wichtig wäre, dass wir ein ungezwungenes Miteinander fördern. Manche genieren sich. Ich</w:t>
      </w:r>
      <w:r w:rsidR="004B1F68" w:rsidRPr="00832F18">
        <w:rPr>
          <w:rFonts w:ascii="Times New Roman" w:hAnsi="Times New Roman" w:cs="Times New Roman"/>
          <w:sz w:val="24"/>
          <w:szCs w:val="24"/>
        </w:rPr>
        <w:t xml:space="preserve"> kenne das</w:t>
      </w:r>
      <w:r w:rsidR="00AB106D" w:rsidRPr="00832F18">
        <w:rPr>
          <w:rFonts w:ascii="Times New Roman" w:hAnsi="Times New Roman" w:cs="Times New Roman"/>
          <w:sz w:val="24"/>
          <w:szCs w:val="24"/>
        </w:rPr>
        <w:t xml:space="preserve"> </w:t>
      </w:r>
      <w:r w:rsidR="00F43EDD" w:rsidRPr="00832F18">
        <w:rPr>
          <w:rFonts w:ascii="Times New Roman" w:hAnsi="Times New Roman" w:cs="Times New Roman"/>
          <w:sz w:val="24"/>
          <w:szCs w:val="24"/>
        </w:rPr>
        <w:t xml:space="preserve">auch sehr </w:t>
      </w:r>
      <w:r>
        <w:rPr>
          <w:rFonts w:ascii="Times New Roman" w:hAnsi="Times New Roman" w:cs="Times New Roman"/>
          <w:sz w:val="24"/>
          <w:szCs w:val="24"/>
        </w:rPr>
        <w:t xml:space="preserve">gut aus der eigenen Familie. </w:t>
      </w:r>
      <w:r w:rsidR="00AB106D" w:rsidRPr="00832F18">
        <w:rPr>
          <w:rFonts w:ascii="Times New Roman" w:hAnsi="Times New Roman" w:cs="Times New Roman"/>
          <w:sz w:val="24"/>
          <w:szCs w:val="24"/>
        </w:rPr>
        <w:t xml:space="preserve">Wir müssen erst lernen, uns nicht </w:t>
      </w:r>
      <w:r w:rsidR="00D86EF4" w:rsidRPr="00832F18">
        <w:rPr>
          <w:rFonts w:ascii="Times New Roman" w:hAnsi="Times New Roman" w:cs="Times New Roman"/>
          <w:sz w:val="24"/>
          <w:szCs w:val="24"/>
        </w:rPr>
        <w:t xml:space="preserve">zu </w:t>
      </w:r>
      <w:r w:rsidR="00AB106D" w:rsidRPr="00832F18">
        <w:rPr>
          <w:rFonts w:ascii="Times New Roman" w:hAnsi="Times New Roman" w:cs="Times New Roman"/>
          <w:sz w:val="24"/>
          <w:szCs w:val="24"/>
        </w:rPr>
        <w:t>genieren</w:t>
      </w:r>
      <w:r w:rsidR="00D86EF4" w:rsidRPr="00832F18">
        <w:rPr>
          <w:rFonts w:ascii="Times New Roman" w:hAnsi="Times New Roman" w:cs="Times New Roman"/>
          <w:sz w:val="24"/>
          <w:szCs w:val="24"/>
        </w:rPr>
        <w:t xml:space="preserve">, so dass </w:t>
      </w:r>
      <w:r w:rsidR="00AB106D" w:rsidRPr="00832F18">
        <w:rPr>
          <w:rFonts w:ascii="Times New Roman" w:hAnsi="Times New Roman" w:cs="Times New Roman"/>
          <w:sz w:val="24"/>
          <w:szCs w:val="24"/>
        </w:rPr>
        <w:t xml:space="preserve">ein inklusiver Zugang </w:t>
      </w:r>
      <w:r w:rsidR="004B1F68" w:rsidRPr="00832F18">
        <w:rPr>
          <w:rFonts w:ascii="Times New Roman" w:hAnsi="Times New Roman" w:cs="Times New Roman"/>
          <w:sz w:val="24"/>
          <w:szCs w:val="24"/>
        </w:rPr>
        <w:t xml:space="preserve">immer </w:t>
      </w:r>
      <w:r w:rsidR="00AB106D" w:rsidRPr="00832F18">
        <w:rPr>
          <w:rFonts w:ascii="Times New Roman" w:hAnsi="Times New Roman" w:cs="Times New Roman"/>
          <w:sz w:val="24"/>
          <w:szCs w:val="24"/>
        </w:rPr>
        <w:t xml:space="preserve">selbstverständlicher wird.  </w:t>
      </w:r>
    </w:p>
    <w:p w:rsidR="00584725"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Pichler</w:t>
      </w:r>
      <w:r w:rsidRPr="00832F18">
        <w:rPr>
          <w:rFonts w:ascii="Times New Roman" w:hAnsi="Times New Roman" w:cs="Times New Roman"/>
          <w:sz w:val="24"/>
          <w:szCs w:val="24"/>
        </w:rPr>
        <w:t xml:space="preserve">: </w:t>
      </w:r>
      <w:r w:rsidR="00584725" w:rsidRPr="00A71B93">
        <w:rPr>
          <w:rFonts w:ascii="Times New Roman" w:hAnsi="Times New Roman" w:cs="Times New Roman"/>
          <w:sz w:val="24"/>
          <w:szCs w:val="24"/>
        </w:rPr>
        <w:t>Wie stehen sie dazu, dass ein AMS-Algorithmus Menschen mit Behinderungen automatisch in die Gruppe mit wenigen Vermittlungschancen segmentiert?</w:t>
      </w:r>
    </w:p>
    <w:p w:rsidR="003E7530" w:rsidRPr="00832F18"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Meinl-Reisinger:</w:t>
      </w:r>
      <w:r w:rsidRPr="00832F18">
        <w:rPr>
          <w:rFonts w:ascii="Times New Roman" w:hAnsi="Times New Roman" w:cs="Times New Roman"/>
          <w:sz w:val="24"/>
          <w:szCs w:val="24"/>
        </w:rPr>
        <w:t xml:space="preserve"> </w:t>
      </w:r>
      <w:r w:rsidR="00571239" w:rsidRPr="00832F18">
        <w:rPr>
          <w:rFonts w:ascii="Times New Roman" w:hAnsi="Times New Roman" w:cs="Times New Roman"/>
          <w:sz w:val="24"/>
          <w:szCs w:val="24"/>
        </w:rPr>
        <w:t xml:space="preserve">Dieser </w:t>
      </w:r>
      <w:r w:rsidR="00C85F58" w:rsidRPr="00832F18">
        <w:rPr>
          <w:rFonts w:ascii="Times New Roman" w:hAnsi="Times New Roman" w:cs="Times New Roman"/>
          <w:sz w:val="24"/>
          <w:szCs w:val="24"/>
        </w:rPr>
        <w:t xml:space="preserve">Algorithmus wurde evidenzbasiert aufgesetzt, daher muss ich sagen, dass wir der Idee nicht ganz ablehnend gegenüberstehen. Aber bei einer </w:t>
      </w:r>
      <w:r w:rsidR="00D86EF4" w:rsidRPr="00832F18">
        <w:rPr>
          <w:rFonts w:ascii="Times New Roman" w:hAnsi="Times New Roman" w:cs="Times New Roman"/>
          <w:sz w:val="24"/>
          <w:szCs w:val="24"/>
        </w:rPr>
        <w:t>139% Steigerung</w:t>
      </w:r>
      <w:r w:rsidR="00C85F58" w:rsidRPr="00832F18">
        <w:rPr>
          <w:rFonts w:ascii="Times New Roman" w:hAnsi="Times New Roman" w:cs="Times New Roman"/>
          <w:sz w:val="24"/>
          <w:szCs w:val="24"/>
        </w:rPr>
        <w:t xml:space="preserve"> der Arbeitslosenrate unter Menschen mit Behinderungen, </w:t>
      </w:r>
      <w:r w:rsidR="00D86EF4" w:rsidRPr="00832F18">
        <w:rPr>
          <w:rFonts w:ascii="Times New Roman" w:hAnsi="Times New Roman" w:cs="Times New Roman"/>
          <w:sz w:val="24"/>
          <w:szCs w:val="24"/>
        </w:rPr>
        <w:t xml:space="preserve">bei guter Beschäftigungslage, ist zu schließen, dass dieser </w:t>
      </w:r>
      <w:r w:rsidR="00C85F58" w:rsidRPr="00832F18">
        <w:rPr>
          <w:rFonts w:ascii="Times New Roman" w:hAnsi="Times New Roman" w:cs="Times New Roman"/>
          <w:sz w:val="24"/>
          <w:szCs w:val="24"/>
        </w:rPr>
        <w:t xml:space="preserve">Algorithmus </w:t>
      </w:r>
      <w:r w:rsidR="00D86EF4" w:rsidRPr="00832F18">
        <w:rPr>
          <w:rFonts w:ascii="Times New Roman" w:hAnsi="Times New Roman" w:cs="Times New Roman"/>
          <w:sz w:val="24"/>
          <w:szCs w:val="24"/>
        </w:rPr>
        <w:t>allein nicht funk</w:t>
      </w:r>
      <w:r w:rsidR="00C85F58" w:rsidRPr="00832F18">
        <w:rPr>
          <w:rFonts w:ascii="Times New Roman" w:hAnsi="Times New Roman" w:cs="Times New Roman"/>
          <w:sz w:val="24"/>
          <w:szCs w:val="24"/>
        </w:rPr>
        <w:t xml:space="preserve">tioniert. Daher sind wir dafür, </w:t>
      </w:r>
      <w:r w:rsidR="00D86EF4" w:rsidRPr="00832F18">
        <w:rPr>
          <w:rFonts w:ascii="Times New Roman" w:hAnsi="Times New Roman" w:cs="Times New Roman"/>
          <w:sz w:val="24"/>
          <w:szCs w:val="24"/>
        </w:rPr>
        <w:t>Beratungsleistungen wie zum Beispiel bei der Gruppe Wiedereinsteiger*innen</w:t>
      </w:r>
      <w:r w:rsidR="00C85F58" w:rsidRPr="00832F18">
        <w:rPr>
          <w:rFonts w:ascii="Times New Roman" w:hAnsi="Times New Roman" w:cs="Times New Roman"/>
          <w:sz w:val="24"/>
          <w:szCs w:val="24"/>
        </w:rPr>
        <w:t xml:space="preserve"> </w:t>
      </w:r>
      <w:r w:rsidR="00322E36" w:rsidRPr="00832F18">
        <w:rPr>
          <w:rFonts w:ascii="Times New Roman" w:hAnsi="Times New Roman" w:cs="Times New Roman"/>
          <w:sz w:val="24"/>
          <w:szCs w:val="24"/>
        </w:rPr>
        <w:t>anzubieten</w:t>
      </w:r>
      <w:r>
        <w:rPr>
          <w:rFonts w:ascii="Times New Roman" w:hAnsi="Times New Roman" w:cs="Times New Roman"/>
          <w:sz w:val="24"/>
          <w:szCs w:val="24"/>
        </w:rPr>
        <w:t xml:space="preserve">. Es </w:t>
      </w:r>
      <w:r>
        <w:rPr>
          <w:rFonts w:ascii="Times New Roman" w:hAnsi="Times New Roman" w:cs="Times New Roman"/>
          <w:sz w:val="24"/>
          <w:szCs w:val="24"/>
        </w:rPr>
        <w:lastRenderedPageBreak/>
        <w:t>wäre</w:t>
      </w:r>
      <w:r w:rsidR="00C85F58" w:rsidRPr="00832F18">
        <w:rPr>
          <w:rFonts w:ascii="Times New Roman" w:hAnsi="Times New Roman" w:cs="Times New Roman"/>
          <w:sz w:val="24"/>
          <w:szCs w:val="24"/>
        </w:rPr>
        <w:t xml:space="preserve"> </w:t>
      </w:r>
      <w:r w:rsidR="00D86EF4" w:rsidRPr="00832F18">
        <w:rPr>
          <w:rFonts w:ascii="Times New Roman" w:hAnsi="Times New Roman" w:cs="Times New Roman"/>
          <w:sz w:val="24"/>
          <w:szCs w:val="24"/>
        </w:rPr>
        <w:t>ratsam</w:t>
      </w:r>
      <w:r w:rsidR="00C85F58" w:rsidRPr="00832F18">
        <w:rPr>
          <w:rFonts w:ascii="Times New Roman" w:hAnsi="Times New Roman" w:cs="Times New Roman"/>
          <w:sz w:val="24"/>
          <w:szCs w:val="24"/>
        </w:rPr>
        <w:t>,</w:t>
      </w:r>
      <w:r w:rsidR="00D86EF4" w:rsidRPr="00832F18">
        <w:rPr>
          <w:rFonts w:ascii="Times New Roman" w:hAnsi="Times New Roman" w:cs="Times New Roman"/>
          <w:sz w:val="24"/>
          <w:szCs w:val="24"/>
        </w:rPr>
        <w:t xml:space="preserve"> zusätzlich ein Kompetenzteam einzusetzen. </w:t>
      </w:r>
      <w:r w:rsidR="00CD487B" w:rsidRPr="00832F18">
        <w:rPr>
          <w:rFonts w:ascii="Times New Roman" w:hAnsi="Times New Roman" w:cs="Times New Roman"/>
          <w:sz w:val="24"/>
          <w:szCs w:val="24"/>
        </w:rPr>
        <w:t xml:space="preserve">Allerdings müssen dafür </w:t>
      </w:r>
      <w:r w:rsidR="00322E36" w:rsidRPr="00832F18">
        <w:rPr>
          <w:rFonts w:ascii="Times New Roman" w:hAnsi="Times New Roman" w:cs="Times New Roman"/>
          <w:sz w:val="24"/>
          <w:szCs w:val="24"/>
        </w:rPr>
        <w:t>müssen entsprechende</w:t>
      </w:r>
      <w:r w:rsidR="00D86EF4" w:rsidRPr="00832F18">
        <w:rPr>
          <w:rFonts w:ascii="Times New Roman" w:hAnsi="Times New Roman" w:cs="Times New Roman"/>
          <w:sz w:val="24"/>
          <w:szCs w:val="24"/>
        </w:rPr>
        <w:t xml:space="preserve"> Mittel </w:t>
      </w:r>
      <w:r w:rsidR="00322E36" w:rsidRPr="00832F18">
        <w:rPr>
          <w:rFonts w:ascii="Times New Roman" w:hAnsi="Times New Roman" w:cs="Times New Roman"/>
          <w:sz w:val="24"/>
          <w:szCs w:val="24"/>
        </w:rPr>
        <w:t>zur Verfügung gestellt werden</w:t>
      </w:r>
      <w:r w:rsidR="00C85F58" w:rsidRPr="00832F18">
        <w:rPr>
          <w:rFonts w:ascii="Times New Roman" w:hAnsi="Times New Roman" w:cs="Times New Roman"/>
          <w:sz w:val="24"/>
          <w:szCs w:val="24"/>
        </w:rPr>
        <w:t xml:space="preserve">, sonst macht das keinen Sinn. Denn </w:t>
      </w:r>
      <w:r w:rsidR="00112AF4" w:rsidRPr="00832F18">
        <w:rPr>
          <w:rFonts w:ascii="Times New Roman" w:hAnsi="Times New Roman" w:cs="Times New Roman"/>
          <w:sz w:val="24"/>
          <w:szCs w:val="24"/>
        </w:rPr>
        <w:t xml:space="preserve">das Ziel sollte ja schließlich </w:t>
      </w:r>
      <w:r w:rsidR="00C85F58" w:rsidRPr="00832F18">
        <w:rPr>
          <w:rFonts w:ascii="Times New Roman" w:hAnsi="Times New Roman" w:cs="Times New Roman"/>
          <w:sz w:val="24"/>
          <w:szCs w:val="24"/>
        </w:rPr>
        <w:t>I</w:t>
      </w:r>
      <w:r w:rsidR="00112AF4" w:rsidRPr="00832F18">
        <w:rPr>
          <w:rFonts w:ascii="Times New Roman" w:hAnsi="Times New Roman" w:cs="Times New Roman"/>
          <w:sz w:val="24"/>
          <w:szCs w:val="24"/>
        </w:rPr>
        <w:t>ntegration in den ersten Arbeitsmarkt sein.</w:t>
      </w:r>
    </w:p>
    <w:p w:rsidR="00E67330" w:rsidRPr="00832F18"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Pichler</w:t>
      </w:r>
      <w:r w:rsidRPr="00832F18">
        <w:rPr>
          <w:rFonts w:ascii="Times New Roman" w:hAnsi="Times New Roman" w:cs="Times New Roman"/>
          <w:sz w:val="24"/>
          <w:szCs w:val="24"/>
        </w:rPr>
        <w:t xml:space="preserve">: </w:t>
      </w:r>
      <w:r w:rsidR="000B7872" w:rsidRPr="00832F18">
        <w:rPr>
          <w:rFonts w:ascii="Times New Roman" w:hAnsi="Times New Roman" w:cs="Times New Roman"/>
          <w:sz w:val="24"/>
          <w:szCs w:val="24"/>
        </w:rPr>
        <w:t xml:space="preserve">Die dringende Pflegegeldvalorisierung wurde noch im Juli von allen Parteien beschlossen. Ein weiteres </w:t>
      </w:r>
      <w:r w:rsidR="00683B44" w:rsidRPr="00832F18">
        <w:rPr>
          <w:rFonts w:ascii="Times New Roman" w:hAnsi="Times New Roman" w:cs="Times New Roman"/>
          <w:sz w:val="24"/>
          <w:szCs w:val="24"/>
        </w:rPr>
        <w:t>langjähriges Anliegen des ÖBR ist die Schaffung eines einheitlichen Inklusionsfonds. Wie kann dieser ihrer M</w:t>
      </w:r>
      <w:r w:rsidR="000B7872" w:rsidRPr="00832F18">
        <w:rPr>
          <w:rFonts w:ascii="Times New Roman" w:hAnsi="Times New Roman" w:cs="Times New Roman"/>
          <w:sz w:val="24"/>
          <w:szCs w:val="24"/>
        </w:rPr>
        <w:t>einung nach umgesetzt werden</w:t>
      </w:r>
      <w:r w:rsidR="00683B44" w:rsidRPr="00832F18">
        <w:rPr>
          <w:rFonts w:ascii="Times New Roman" w:hAnsi="Times New Roman" w:cs="Times New Roman"/>
          <w:sz w:val="24"/>
          <w:szCs w:val="24"/>
        </w:rPr>
        <w:t>?</w:t>
      </w:r>
    </w:p>
    <w:p w:rsidR="005B714A" w:rsidRPr="00832F18"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Meinl-Reisinger:</w:t>
      </w:r>
      <w:r w:rsidRPr="00832F18">
        <w:rPr>
          <w:rFonts w:ascii="Times New Roman" w:hAnsi="Times New Roman" w:cs="Times New Roman"/>
          <w:sz w:val="24"/>
          <w:szCs w:val="24"/>
        </w:rPr>
        <w:t xml:space="preserve"> </w:t>
      </w:r>
      <w:r w:rsidR="00E67330" w:rsidRPr="00832F18">
        <w:rPr>
          <w:rFonts w:ascii="Times New Roman" w:hAnsi="Times New Roman" w:cs="Times New Roman"/>
          <w:sz w:val="24"/>
          <w:szCs w:val="24"/>
        </w:rPr>
        <w:t>Ja, die Valorisierung ha</w:t>
      </w:r>
      <w:r w:rsidR="0066122F" w:rsidRPr="00832F18">
        <w:rPr>
          <w:rFonts w:ascii="Times New Roman" w:hAnsi="Times New Roman" w:cs="Times New Roman"/>
          <w:sz w:val="24"/>
          <w:szCs w:val="24"/>
        </w:rPr>
        <w:t>ben wir</w:t>
      </w:r>
      <w:r w:rsidR="00E67330" w:rsidRPr="00832F18">
        <w:rPr>
          <w:rFonts w:ascii="Times New Roman" w:hAnsi="Times New Roman" w:cs="Times New Roman"/>
          <w:sz w:val="24"/>
          <w:szCs w:val="24"/>
        </w:rPr>
        <w:t xml:space="preserve"> </w:t>
      </w:r>
      <w:r w:rsidR="0066122F" w:rsidRPr="00832F18">
        <w:rPr>
          <w:rFonts w:ascii="Times New Roman" w:hAnsi="Times New Roman" w:cs="Times New Roman"/>
          <w:sz w:val="24"/>
          <w:szCs w:val="24"/>
        </w:rPr>
        <w:t>gerne unterstützt! G</w:t>
      </w:r>
      <w:r w:rsidR="00E67330" w:rsidRPr="00832F18">
        <w:rPr>
          <w:rFonts w:ascii="Times New Roman" w:hAnsi="Times New Roman" w:cs="Times New Roman"/>
          <w:sz w:val="24"/>
          <w:szCs w:val="24"/>
        </w:rPr>
        <w:t xml:space="preserve">rundsätzlich gehört das Pflegegeld </w:t>
      </w:r>
      <w:r w:rsidR="00B5416A" w:rsidRPr="00832F18">
        <w:rPr>
          <w:rFonts w:ascii="Times New Roman" w:hAnsi="Times New Roman" w:cs="Times New Roman"/>
          <w:sz w:val="24"/>
          <w:szCs w:val="24"/>
        </w:rPr>
        <w:t xml:space="preserve">aber </w:t>
      </w:r>
      <w:r w:rsidR="00E67330" w:rsidRPr="00832F18">
        <w:rPr>
          <w:rFonts w:ascii="Times New Roman" w:hAnsi="Times New Roman" w:cs="Times New Roman"/>
          <w:sz w:val="24"/>
          <w:szCs w:val="24"/>
        </w:rPr>
        <w:t>auf neue Beine gestellt. Da brauc</w:t>
      </w:r>
      <w:r w:rsidR="00B76AA3">
        <w:rPr>
          <w:rFonts w:ascii="Times New Roman" w:hAnsi="Times New Roman" w:cs="Times New Roman"/>
          <w:sz w:val="24"/>
          <w:szCs w:val="24"/>
        </w:rPr>
        <w:t>ht es ein Konzept, wie wir das</w:t>
      </w:r>
      <w:r w:rsidR="00E67330" w:rsidRPr="00832F18">
        <w:rPr>
          <w:rFonts w:ascii="Times New Roman" w:hAnsi="Times New Roman" w:cs="Times New Roman"/>
          <w:sz w:val="24"/>
          <w:szCs w:val="24"/>
        </w:rPr>
        <w:t xml:space="preserve"> organisiert haben wollen. Ich finde die Idee eines Inklusionsfonds daher eine</w:t>
      </w:r>
      <w:r w:rsidR="00B5416A" w:rsidRPr="00832F18">
        <w:rPr>
          <w:rFonts w:ascii="Times New Roman" w:hAnsi="Times New Roman" w:cs="Times New Roman"/>
          <w:sz w:val="24"/>
          <w:szCs w:val="24"/>
        </w:rPr>
        <w:t>n</w:t>
      </w:r>
      <w:r w:rsidR="00E67330" w:rsidRPr="00832F18">
        <w:rPr>
          <w:rFonts w:ascii="Times New Roman" w:hAnsi="Times New Roman" w:cs="Times New Roman"/>
          <w:sz w:val="24"/>
          <w:szCs w:val="24"/>
        </w:rPr>
        <w:t xml:space="preserve"> sehr gute</w:t>
      </w:r>
      <w:r w:rsidR="00B5416A" w:rsidRPr="00832F18">
        <w:rPr>
          <w:rFonts w:ascii="Times New Roman" w:hAnsi="Times New Roman" w:cs="Times New Roman"/>
          <w:sz w:val="24"/>
          <w:szCs w:val="24"/>
        </w:rPr>
        <w:t>n</w:t>
      </w:r>
      <w:r w:rsidR="00E67330" w:rsidRPr="00832F18">
        <w:rPr>
          <w:rFonts w:ascii="Times New Roman" w:hAnsi="Times New Roman" w:cs="Times New Roman"/>
          <w:sz w:val="24"/>
          <w:szCs w:val="24"/>
        </w:rPr>
        <w:t xml:space="preserve"> </w:t>
      </w:r>
      <w:r w:rsidR="00B5416A" w:rsidRPr="00832F18">
        <w:rPr>
          <w:rFonts w:ascii="Times New Roman" w:hAnsi="Times New Roman" w:cs="Times New Roman"/>
          <w:sz w:val="24"/>
          <w:szCs w:val="24"/>
        </w:rPr>
        <w:t>Vorschlag</w:t>
      </w:r>
      <w:r w:rsidR="00E67330" w:rsidRPr="00832F18">
        <w:rPr>
          <w:rFonts w:ascii="Times New Roman" w:hAnsi="Times New Roman" w:cs="Times New Roman"/>
          <w:sz w:val="24"/>
          <w:szCs w:val="24"/>
        </w:rPr>
        <w:t>. Vor allem, weil das auch die Zersplitterung in den Bundesländern lösen würde. Da würden wir uns über eine Vereinheitlichung und Standards freuen. Warum ist uns das so wichtig? Der grundsätzliche Gedanke der NEOS ist es</w:t>
      </w:r>
      <w:r w:rsidR="00B5416A" w:rsidRPr="00832F18">
        <w:rPr>
          <w:rFonts w:ascii="Times New Roman" w:hAnsi="Times New Roman" w:cs="Times New Roman"/>
          <w:sz w:val="24"/>
          <w:szCs w:val="24"/>
        </w:rPr>
        <w:t>,</w:t>
      </w:r>
      <w:r w:rsidR="00E67330" w:rsidRPr="00832F18">
        <w:rPr>
          <w:rFonts w:ascii="Times New Roman" w:hAnsi="Times New Roman" w:cs="Times New Roman"/>
          <w:sz w:val="24"/>
          <w:szCs w:val="24"/>
        </w:rPr>
        <w:t xml:space="preserve"> jedem ein selbstbestimmtes Leben zu ermöglichen. Beispielsweise ist der Ausbau der persönlichen Assistenz ein Schlüssel dazu. </w:t>
      </w:r>
      <w:r w:rsidR="0066122F" w:rsidRPr="00832F18">
        <w:rPr>
          <w:rFonts w:ascii="Times New Roman" w:hAnsi="Times New Roman" w:cs="Times New Roman"/>
          <w:sz w:val="24"/>
          <w:szCs w:val="24"/>
        </w:rPr>
        <w:t xml:space="preserve">Aber das geht noch viel weiter. Es gibt viele Menschen in den Werkstätten, die für </w:t>
      </w:r>
      <w:r w:rsidR="002136FA" w:rsidRPr="00832F18">
        <w:rPr>
          <w:rFonts w:ascii="Times New Roman" w:hAnsi="Times New Roman" w:cs="Times New Roman"/>
          <w:sz w:val="24"/>
          <w:szCs w:val="24"/>
        </w:rPr>
        <w:t xml:space="preserve">ihre </w:t>
      </w:r>
      <w:r w:rsidR="0066122F" w:rsidRPr="00832F18">
        <w:rPr>
          <w:rFonts w:ascii="Times New Roman" w:hAnsi="Times New Roman" w:cs="Times New Roman"/>
          <w:sz w:val="24"/>
          <w:szCs w:val="24"/>
        </w:rPr>
        <w:t xml:space="preserve">Tätigkeiten nur ein Taschengeld bekommen. Es gibt keine Kollektivverträge und sie sind nicht versichert. Auch das widerspricht unseren liberalen Grundgedanken. Es wird höchste Zeit, dass diese Leistungen als Arbeit anerkannt werden und dass es eine Versicherung gibt. </w:t>
      </w:r>
    </w:p>
    <w:p w:rsidR="00C55EF2" w:rsidRPr="00832F18"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Pichler:</w:t>
      </w:r>
      <w:r w:rsidRPr="00832F18">
        <w:rPr>
          <w:rFonts w:ascii="Times New Roman" w:hAnsi="Times New Roman" w:cs="Times New Roman"/>
          <w:sz w:val="24"/>
          <w:szCs w:val="24"/>
        </w:rPr>
        <w:t xml:space="preserve"> </w:t>
      </w:r>
      <w:r w:rsidR="00C55EF2" w:rsidRPr="00832F18">
        <w:rPr>
          <w:rFonts w:ascii="Times New Roman" w:hAnsi="Times New Roman" w:cs="Times New Roman"/>
          <w:sz w:val="24"/>
          <w:szCs w:val="24"/>
        </w:rPr>
        <w:t>Wie stehen sie zur Idee eines Solidaritätsbeitrages für Unternehmen?</w:t>
      </w:r>
    </w:p>
    <w:p w:rsidR="000B7872" w:rsidRPr="00832F18"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Meinl-Reisinger:</w:t>
      </w:r>
      <w:r w:rsidRPr="00832F18">
        <w:rPr>
          <w:rFonts w:ascii="Times New Roman" w:hAnsi="Times New Roman" w:cs="Times New Roman"/>
          <w:sz w:val="24"/>
          <w:szCs w:val="24"/>
        </w:rPr>
        <w:t xml:space="preserve"> </w:t>
      </w:r>
      <w:r w:rsidR="005B714A" w:rsidRPr="00832F18">
        <w:rPr>
          <w:rFonts w:ascii="Times New Roman" w:hAnsi="Times New Roman" w:cs="Times New Roman"/>
          <w:sz w:val="24"/>
          <w:szCs w:val="24"/>
        </w:rPr>
        <w:t xml:space="preserve">Anreizsysteme sind immer besser als Strafen. Das ist unser Konzept. Das hat sich mittlerweile auch in der </w:t>
      </w:r>
      <w:proofErr w:type="spellStart"/>
      <w:r w:rsidR="005B714A" w:rsidRPr="00832F18">
        <w:rPr>
          <w:rFonts w:ascii="Times New Roman" w:hAnsi="Times New Roman" w:cs="Times New Roman"/>
          <w:sz w:val="24"/>
          <w:szCs w:val="24"/>
        </w:rPr>
        <w:t>Behavioral</w:t>
      </w:r>
      <w:proofErr w:type="spellEnd"/>
      <w:r w:rsidR="005B714A" w:rsidRPr="00832F18">
        <w:rPr>
          <w:rFonts w:ascii="Times New Roman" w:hAnsi="Times New Roman" w:cs="Times New Roman"/>
          <w:sz w:val="24"/>
          <w:szCs w:val="24"/>
        </w:rPr>
        <w:t xml:space="preserve"> Economics durchgesetzt. Ein Bonus-Malus-System wie sie es vorschlagen, ist eine Möglichkeit. Unserer Meinung ist, dass die Übernahme der Lohnnebenkosten sehr gut funktioniert. Das hat sich auch bei den älteren Arbeitnehmer*innen sehr gut bewährt. Ob Prämien, Lohnnebenkosen o</w:t>
      </w:r>
      <w:r w:rsidR="00C55EF2" w:rsidRPr="00832F18">
        <w:rPr>
          <w:rFonts w:ascii="Times New Roman" w:hAnsi="Times New Roman" w:cs="Times New Roman"/>
          <w:sz w:val="24"/>
          <w:szCs w:val="24"/>
        </w:rPr>
        <w:t>der Zuschüsse, ich verstehe ihre Überlegungen aber sehr gut.</w:t>
      </w:r>
    </w:p>
    <w:p w:rsidR="000B7872" w:rsidRPr="00832F18"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 xml:space="preserve">Pichler: </w:t>
      </w:r>
      <w:r w:rsidR="000B7872" w:rsidRPr="00832F18">
        <w:rPr>
          <w:rFonts w:ascii="Times New Roman" w:hAnsi="Times New Roman" w:cs="Times New Roman"/>
          <w:sz w:val="24"/>
          <w:szCs w:val="24"/>
        </w:rPr>
        <w:t>Welche Maßnahmen zur Umsetzung einer inklusiven Schulpolitik halten Sie für sinnvoll?</w:t>
      </w:r>
    </w:p>
    <w:p w:rsidR="003E7530" w:rsidRPr="00832F18"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Meinl-Reisinger:</w:t>
      </w:r>
      <w:r w:rsidRPr="00832F18">
        <w:rPr>
          <w:rFonts w:ascii="Times New Roman" w:hAnsi="Times New Roman" w:cs="Times New Roman"/>
          <w:sz w:val="24"/>
          <w:szCs w:val="24"/>
        </w:rPr>
        <w:t xml:space="preserve"> </w:t>
      </w:r>
      <w:r w:rsidR="000B7872" w:rsidRPr="00832F18">
        <w:rPr>
          <w:rFonts w:ascii="Times New Roman" w:hAnsi="Times New Roman" w:cs="Times New Roman"/>
          <w:sz w:val="24"/>
          <w:szCs w:val="24"/>
        </w:rPr>
        <w:t>Unser Ziel ist die Vollinklusion und einen Phasenplan, wie sie es vorschlagen, fänden wir sehr hilfreich. Aber am Weg dorthin, glaube ich auch, dass wir allein schon wegen der Infrastruktur die Sonderschulen nicht zusperren können. Das halten wir für falsch</w:t>
      </w:r>
      <w:r w:rsidR="002136FA" w:rsidRPr="00832F18">
        <w:rPr>
          <w:rFonts w:ascii="Times New Roman" w:hAnsi="Times New Roman" w:cs="Times New Roman"/>
          <w:sz w:val="24"/>
          <w:szCs w:val="24"/>
        </w:rPr>
        <w:t>.</w:t>
      </w:r>
      <w:r w:rsidR="000B7872" w:rsidRPr="00832F18">
        <w:rPr>
          <w:rFonts w:ascii="Times New Roman" w:hAnsi="Times New Roman" w:cs="Times New Roman"/>
          <w:sz w:val="24"/>
          <w:szCs w:val="24"/>
        </w:rPr>
        <w:t xml:space="preserve"> Im ersten Schritt, glaube ich, dass wir uns da sehr stark an den Bedürfnissen der Kinder und Eltern orientieren müssen. Denn die wissen am besten wie es funktioniert. Umgekehrt ist es auch wichtig, die Sonderschulen für den Regelschulbetrieb zu öffnen. Es </w:t>
      </w:r>
      <w:r w:rsidR="000B7872" w:rsidRPr="00832F18">
        <w:rPr>
          <w:rFonts w:ascii="Times New Roman" w:hAnsi="Times New Roman" w:cs="Times New Roman"/>
          <w:sz w:val="24"/>
          <w:szCs w:val="24"/>
        </w:rPr>
        <w:lastRenderedPageBreak/>
        <w:t xml:space="preserve">muss die Möglichkeit bestehen, auch nach der Pflichtschule weitergehen zu können. Da sollten die Eltern und Kinder nach dem 11./12 Jahr nicht mehr wie Bittsteller dastehen. Noch dazu, wo es sowieso den Trend zum lebenslangen Lernen gibt. </w:t>
      </w:r>
    </w:p>
    <w:p w:rsidR="003E7530" w:rsidRPr="00832F18"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Pichler:</w:t>
      </w:r>
      <w:r w:rsidRPr="00832F18">
        <w:rPr>
          <w:rFonts w:ascii="Times New Roman" w:hAnsi="Times New Roman" w:cs="Times New Roman"/>
          <w:sz w:val="24"/>
          <w:szCs w:val="24"/>
        </w:rPr>
        <w:t xml:space="preserve"> </w:t>
      </w:r>
      <w:r w:rsidR="00683B44" w:rsidRPr="00832F18">
        <w:rPr>
          <w:rFonts w:ascii="Times New Roman" w:hAnsi="Times New Roman" w:cs="Times New Roman"/>
          <w:sz w:val="24"/>
          <w:szCs w:val="24"/>
        </w:rPr>
        <w:t>Ein wichtiges Anliegen ist die finanzielle und strukturelle Absicherung des ÖBR als starke Interessenvertretung. Außer</w:t>
      </w:r>
      <w:r w:rsidR="002136FA" w:rsidRPr="00832F18">
        <w:rPr>
          <w:rFonts w:ascii="Times New Roman" w:hAnsi="Times New Roman" w:cs="Times New Roman"/>
          <w:sz w:val="24"/>
          <w:szCs w:val="24"/>
        </w:rPr>
        <w:t xml:space="preserve">dem soll der Behindertenbeirat eventuell im BKA </w:t>
      </w:r>
      <w:r w:rsidR="00683B44" w:rsidRPr="00832F18">
        <w:rPr>
          <w:rFonts w:ascii="Times New Roman" w:hAnsi="Times New Roman" w:cs="Times New Roman"/>
          <w:sz w:val="24"/>
          <w:szCs w:val="24"/>
        </w:rPr>
        <w:t>als Beratungsorgan für die gesamte Regierung fungieren. Wie stehen Sie zu diesen Reformvorschlägen und würden Sie diesen zustimmen?</w:t>
      </w:r>
    </w:p>
    <w:p w:rsidR="003E7530" w:rsidRPr="00832F18"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Meinl-Reisinger:</w:t>
      </w:r>
      <w:r w:rsidRPr="00832F18">
        <w:rPr>
          <w:rFonts w:ascii="Times New Roman" w:hAnsi="Times New Roman" w:cs="Times New Roman"/>
          <w:sz w:val="24"/>
          <w:szCs w:val="24"/>
        </w:rPr>
        <w:t xml:space="preserve"> </w:t>
      </w:r>
      <w:r w:rsidR="0066122F" w:rsidRPr="00832F18">
        <w:rPr>
          <w:rFonts w:ascii="Times New Roman" w:hAnsi="Times New Roman" w:cs="Times New Roman"/>
          <w:sz w:val="24"/>
          <w:szCs w:val="24"/>
        </w:rPr>
        <w:t>Ja, das ist klar! Da</w:t>
      </w:r>
      <w:r w:rsidR="003E7530" w:rsidRPr="00832F18">
        <w:rPr>
          <w:rFonts w:ascii="Times New Roman" w:hAnsi="Times New Roman" w:cs="Times New Roman"/>
          <w:sz w:val="24"/>
          <w:szCs w:val="24"/>
        </w:rPr>
        <w:t xml:space="preserve"> braucht es e</w:t>
      </w:r>
      <w:r w:rsidR="00833F2F" w:rsidRPr="00832F18">
        <w:rPr>
          <w:rFonts w:ascii="Times New Roman" w:hAnsi="Times New Roman" w:cs="Times New Roman"/>
          <w:sz w:val="24"/>
          <w:szCs w:val="24"/>
        </w:rPr>
        <w:t>inen ordentlichen Rahmen dafür. Gut! Das unterstützen wir!</w:t>
      </w:r>
      <w:r w:rsidR="0066122F" w:rsidRPr="00832F18">
        <w:rPr>
          <w:rFonts w:ascii="Times New Roman" w:hAnsi="Times New Roman" w:cs="Times New Roman"/>
          <w:sz w:val="24"/>
          <w:szCs w:val="24"/>
        </w:rPr>
        <w:t xml:space="preserve"> Beim </w:t>
      </w:r>
      <w:r w:rsidR="009A7D14" w:rsidRPr="00832F18">
        <w:rPr>
          <w:rFonts w:ascii="Times New Roman" w:hAnsi="Times New Roman" w:cs="Times New Roman"/>
          <w:sz w:val="24"/>
          <w:szCs w:val="24"/>
        </w:rPr>
        <w:t>Staatssekretariat</w:t>
      </w:r>
      <w:r w:rsidR="0066122F" w:rsidRPr="00832F18">
        <w:rPr>
          <w:rFonts w:ascii="Times New Roman" w:hAnsi="Times New Roman" w:cs="Times New Roman"/>
          <w:sz w:val="24"/>
          <w:szCs w:val="24"/>
        </w:rPr>
        <w:t xml:space="preserve"> wird es schwieriger. Ich verstehe, den Wunsch, dem Ganzen ein Gesicht geben zu wollen, </w:t>
      </w:r>
      <w:r w:rsidR="00833F2F" w:rsidRPr="00832F18">
        <w:rPr>
          <w:rFonts w:ascii="Times New Roman" w:hAnsi="Times New Roman" w:cs="Times New Roman"/>
          <w:sz w:val="24"/>
          <w:szCs w:val="24"/>
        </w:rPr>
        <w:t>denn es braucht eine Ansprechperson, die das Thema vorantreibt</w:t>
      </w:r>
      <w:r w:rsidR="0066122F" w:rsidRPr="00832F18">
        <w:rPr>
          <w:rFonts w:ascii="Times New Roman" w:hAnsi="Times New Roman" w:cs="Times New Roman"/>
          <w:sz w:val="24"/>
          <w:szCs w:val="24"/>
        </w:rPr>
        <w:t xml:space="preserve">. </w:t>
      </w:r>
      <w:r w:rsidR="0066463F" w:rsidRPr="00832F18">
        <w:rPr>
          <w:rFonts w:ascii="Times New Roman" w:hAnsi="Times New Roman" w:cs="Times New Roman"/>
          <w:sz w:val="24"/>
          <w:szCs w:val="24"/>
        </w:rPr>
        <w:t xml:space="preserve">Das </w:t>
      </w:r>
      <w:r>
        <w:rPr>
          <w:rFonts w:ascii="Times New Roman" w:hAnsi="Times New Roman" w:cs="Times New Roman"/>
          <w:sz w:val="24"/>
          <w:szCs w:val="24"/>
        </w:rPr>
        <w:t>hängt</w:t>
      </w:r>
      <w:r w:rsidR="00833F2F" w:rsidRPr="00832F18">
        <w:rPr>
          <w:rFonts w:ascii="Times New Roman" w:hAnsi="Times New Roman" w:cs="Times New Roman"/>
          <w:sz w:val="24"/>
          <w:szCs w:val="24"/>
        </w:rPr>
        <w:t xml:space="preserve"> </w:t>
      </w:r>
      <w:r w:rsidR="0066463F" w:rsidRPr="00832F18">
        <w:rPr>
          <w:rFonts w:ascii="Times New Roman" w:hAnsi="Times New Roman" w:cs="Times New Roman"/>
          <w:sz w:val="24"/>
          <w:szCs w:val="24"/>
        </w:rPr>
        <w:t>einerseits von den handelnden Personen anderseits von der Frage</w:t>
      </w:r>
      <w:r w:rsidR="00833F2F" w:rsidRPr="00832F18">
        <w:rPr>
          <w:rFonts w:ascii="Times New Roman" w:hAnsi="Times New Roman" w:cs="Times New Roman"/>
          <w:sz w:val="24"/>
          <w:szCs w:val="24"/>
        </w:rPr>
        <w:t xml:space="preserve"> ab</w:t>
      </w:r>
      <w:r w:rsidR="0066463F" w:rsidRPr="00832F18">
        <w:rPr>
          <w:rFonts w:ascii="Times New Roman" w:hAnsi="Times New Roman" w:cs="Times New Roman"/>
          <w:sz w:val="24"/>
          <w:szCs w:val="24"/>
        </w:rPr>
        <w:t>, ob die Zuständigkeiten gesammelt in einem Staatssekretariat verankert werden können. Denn nur Lobbying ist zu wenig. Eine Möglichkeit sind natürlich auch gut vernetzte Arbeitsgruppen. Das Staatssekretariat im BKA anzusiedeln ist eine Idee, nur in Österreich gibt es keine Richtlinienkompetenz. Bei uns herrscht das Einstimmigkeitsprinzip und die Staatssekretäre sind außerdem nicht teil der Regierung. Vielleicht wäre diese</w:t>
      </w:r>
      <w:r w:rsidR="009A7D14" w:rsidRPr="00832F18">
        <w:rPr>
          <w:rFonts w:ascii="Times New Roman" w:hAnsi="Times New Roman" w:cs="Times New Roman"/>
          <w:sz w:val="24"/>
          <w:szCs w:val="24"/>
        </w:rPr>
        <w:t>s</w:t>
      </w:r>
      <w:r w:rsidR="0066463F" w:rsidRPr="00832F18">
        <w:rPr>
          <w:rFonts w:ascii="Times New Roman" w:hAnsi="Times New Roman" w:cs="Times New Roman"/>
          <w:sz w:val="24"/>
          <w:szCs w:val="24"/>
        </w:rPr>
        <w:t xml:space="preserve"> Staatssekretariat im Bildungsministerium ganz spannend. Darüber sollte nachgedacht werden. Letztendlich hängt es </w:t>
      </w:r>
      <w:r w:rsidR="009A7D14" w:rsidRPr="00832F18">
        <w:rPr>
          <w:rFonts w:ascii="Times New Roman" w:hAnsi="Times New Roman" w:cs="Times New Roman"/>
          <w:sz w:val="24"/>
          <w:szCs w:val="24"/>
        </w:rPr>
        <w:t xml:space="preserve">aber </w:t>
      </w:r>
      <w:r w:rsidR="0066463F" w:rsidRPr="00832F18">
        <w:rPr>
          <w:rFonts w:ascii="Times New Roman" w:hAnsi="Times New Roman" w:cs="Times New Roman"/>
          <w:sz w:val="24"/>
          <w:szCs w:val="24"/>
        </w:rPr>
        <w:t>immer von den Akteuren ab und ob den Minister*innen dieses Thema wichtig ist.</w:t>
      </w:r>
    </w:p>
    <w:p w:rsidR="003E7530" w:rsidRPr="00832F18"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Pichler:</w:t>
      </w:r>
      <w:r w:rsidRPr="00832F18">
        <w:rPr>
          <w:rFonts w:ascii="Times New Roman" w:hAnsi="Times New Roman" w:cs="Times New Roman"/>
          <w:sz w:val="24"/>
          <w:szCs w:val="24"/>
        </w:rPr>
        <w:t xml:space="preserve"> </w:t>
      </w:r>
      <w:r w:rsidR="000B7872" w:rsidRPr="00832F18">
        <w:rPr>
          <w:rFonts w:ascii="Times New Roman" w:hAnsi="Times New Roman" w:cs="Times New Roman"/>
          <w:sz w:val="24"/>
          <w:szCs w:val="24"/>
        </w:rPr>
        <w:t>1,4 Millionen Menschen leben in Österreich mit unterschiedlichen Behinderungen. Trotzdem kämpfen wir immer noch um Barrierefreiheit. Welche Ideen haben sie dazu, dass die Lebensrealitäten in Zukunft besser mitgedacht werden?</w:t>
      </w:r>
    </w:p>
    <w:p w:rsidR="003E7530" w:rsidRDefault="00832F18" w:rsidP="00584725">
      <w:pPr>
        <w:spacing w:line="360" w:lineRule="auto"/>
        <w:rPr>
          <w:rFonts w:ascii="Times New Roman" w:hAnsi="Times New Roman" w:cs="Times New Roman"/>
          <w:sz w:val="24"/>
          <w:szCs w:val="24"/>
        </w:rPr>
      </w:pPr>
      <w:r w:rsidRPr="008F23EB">
        <w:rPr>
          <w:rFonts w:ascii="Times New Roman" w:hAnsi="Times New Roman" w:cs="Times New Roman"/>
          <w:b/>
          <w:sz w:val="24"/>
          <w:szCs w:val="24"/>
        </w:rPr>
        <w:t>Meinl-Reisinger:</w:t>
      </w:r>
      <w:r w:rsidRPr="00832F18">
        <w:rPr>
          <w:rFonts w:ascii="Times New Roman" w:hAnsi="Times New Roman" w:cs="Times New Roman"/>
          <w:sz w:val="24"/>
          <w:szCs w:val="24"/>
        </w:rPr>
        <w:t xml:space="preserve"> </w:t>
      </w:r>
      <w:r w:rsidR="003E7530" w:rsidRPr="00832F18">
        <w:rPr>
          <w:rFonts w:ascii="Times New Roman" w:hAnsi="Times New Roman" w:cs="Times New Roman"/>
          <w:sz w:val="24"/>
          <w:szCs w:val="24"/>
        </w:rPr>
        <w:t xml:space="preserve">Der Weg den Österreich eingeschlagen hat, </w:t>
      </w:r>
      <w:r w:rsidR="009A7D14" w:rsidRPr="00832F18">
        <w:rPr>
          <w:rFonts w:ascii="Times New Roman" w:hAnsi="Times New Roman" w:cs="Times New Roman"/>
          <w:sz w:val="24"/>
          <w:szCs w:val="24"/>
        </w:rPr>
        <w:t xml:space="preserve">finde ich gut. Es geht langsam voran. Die Barrierefreiheit muss vor allem im schulischen und im </w:t>
      </w:r>
      <w:r w:rsidR="003E7530" w:rsidRPr="00832F18">
        <w:rPr>
          <w:rFonts w:ascii="Times New Roman" w:hAnsi="Times New Roman" w:cs="Times New Roman"/>
          <w:sz w:val="24"/>
          <w:szCs w:val="24"/>
        </w:rPr>
        <w:t xml:space="preserve">medizinischen Bereich vorangetrieben wird. </w:t>
      </w:r>
      <w:r w:rsidR="009A7D14" w:rsidRPr="00832F18">
        <w:rPr>
          <w:rFonts w:ascii="Times New Roman" w:hAnsi="Times New Roman" w:cs="Times New Roman"/>
          <w:sz w:val="24"/>
          <w:szCs w:val="24"/>
        </w:rPr>
        <w:t xml:space="preserve">Auch den Kulturbereich muss man sich anschauen. Da gibt es in den Einrichtungen, wie ich immer wieder höre, zu wenige Plätze für Rollstuhlfahrer und Begleitpersonen. Auch beim Fernsehen habe ich bemerkt, dass der ORF für Menschen mit Sehbehinderungen schon Programme zu Verfügung stellt, was ich als Teil des öffentlichen Auftrags sehe. </w:t>
      </w:r>
      <w:r w:rsidR="00833F2F" w:rsidRPr="00832F18">
        <w:rPr>
          <w:rFonts w:ascii="Times New Roman" w:hAnsi="Times New Roman" w:cs="Times New Roman"/>
          <w:sz w:val="24"/>
          <w:szCs w:val="24"/>
        </w:rPr>
        <w:t>Grundsätzlich könnte es schneller gehen</w:t>
      </w:r>
      <w:r w:rsidR="003E7530" w:rsidRPr="00832F18">
        <w:rPr>
          <w:rFonts w:ascii="Times New Roman" w:hAnsi="Times New Roman" w:cs="Times New Roman"/>
          <w:sz w:val="24"/>
          <w:szCs w:val="24"/>
        </w:rPr>
        <w:t xml:space="preserve">, aber </w:t>
      </w:r>
      <w:r w:rsidR="00443F3B" w:rsidRPr="00832F18">
        <w:rPr>
          <w:rFonts w:ascii="Times New Roman" w:hAnsi="Times New Roman" w:cs="Times New Roman"/>
          <w:sz w:val="24"/>
          <w:szCs w:val="24"/>
        </w:rPr>
        <w:t>wir sind auf einem guten</w:t>
      </w:r>
      <w:r w:rsidR="003E7530" w:rsidRPr="00832F18">
        <w:rPr>
          <w:rFonts w:ascii="Times New Roman" w:hAnsi="Times New Roman" w:cs="Times New Roman"/>
          <w:sz w:val="24"/>
          <w:szCs w:val="24"/>
        </w:rPr>
        <w:t xml:space="preserve"> Weg </w:t>
      </w:r>
      <w:r w:rsidR="00443F3B" w:rsidRPr="00832F18">
        <w:rPr>
          <w:rFonts w:ascii="Times New Roman" w:hAnsi="Times New Roman" w:cs="Times New Roman"/>
          <w:sz w:val="24"/>
          <w:szCs w:val="24"/>
        </w:rPr>
        <w:t>und der muss fortgesetzt werden</w:t>
      </w:r>
      <w:r w:rsidR="003E7530" w:rsidRPr="00832F18">
        <w:rPr>
          <w:rFonts w:ascii="Times New Roman" w:hAnsi="Times New Roman" w:cs="Times New Roman"/>
          <w:sz w:val="24"/>
          <w:szCs w:val="24"/>
        </w:rPr>
        <w:t>.</w:t>
      </w:r>
    </w:p>
    <w:p w:rsidR="006222E8" w:rsidRDefault="006222E8" w:rsidP="00584725">
      <w:pPr>
        <w:spacing w:line="360" w:lineRule="auto"/>
      </w:pPr>
      <w:r>
        <w:rPr>
          <w:rFonts w:ascii="Times New Roman" w:hAnsi="Times New Roman" w:cs="Times New Roman"/>
          <w:sz w:val="24"/>
          <w:szCs w:val="24"/>
        </w:rPr>
        <w:t xml:space="preserve">Redaktion Doris </w:t>
      </w:r>
      <w:proofErr w:type="spellStart"/>
      <w:r>
        <w:rPr>
          <w:rFonts w:ascii="Times New Roman" w:hAnsi="Times New Roman" w:cs="Times New Roman"/>
          <w:sz w:val="24"/>
          <w:szCs w:val="24"/>
        </w:rPr>
        <w:t>Kreindl</w:t>
      </w:r>
      <w:proofErr w:type="spellEnd"/>
    </w:p>
    <w:sectPr w:rsidR="006222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30"/>
    <w:rsid w:val="000A6B7D"/>
    <w:rsid w:val="000B7872"/>
    <w:rsid w:val="00112AF4"/>
    <w:rsid w:val="00191E72"/>
    <w:rsid w:val="00212EB6"/>
    <w:rsid w:val="002136FA"/>
    <w:rsid w:val="00322E36"/>
    <w:rsid w:val="003254E3"/>
    <w:rsid w:val="003527FF"/>
    <w:rsid w:val="003E7530"/>
    <w:rsid w:val="00443F3B"/>
    <w:rsid w:val="00481B6B"/>
    <w:rsid w:val="004B1F68"/>
    <w:rsid w:val="00571239"/>
    <w:rsid w:val="00584725"/>
    <w:rsid w:val="005B714A"/>
    <w:rsid w:val="00603398"/>
    <w:rsid w:val="006222E8"/>
    <w:rsid w:val="006359B0"/>
    <w:rsid w:val="0066122F"/>
    <w:rsid w:val="0066463F"/>
    <w:rsid w:val="00683B44"/>
    <w:rsid w:val="00691214"/>
    <w:rsid w:val="007E46E6"/>
    <w:rsid w:val="00832F18"/>
    <w:rsid w:val="00833F2F"/>
    <w:rsid w:val="008F23EB"/>
    <w:rsid w:val="00972C46"/>
    <w:rsid w:val="009A7D14"/>
    <w:rsid w:val="00AB106D"/>
    <w:rsid w:val="00AB77CC"/>
    <w:rsid w:val="00B5416A"/>
    <w:rsid w:val="00B76AA3"/>
    <w:rsid w:val="00C55EF2"/>
    <w:rsid w:val="00C85F58"/>
    <w:rsid w:val="00CD487B"/>
    <w:rsid w:val="00D86EF4"/>
    <w:rsid w:val="00DE5509"/>
    <w:rsid w:val="00E05492"/>
    <w:rsid w:val="00E328C6"/>
    <w:rsid w:val="00E5595A"/>
    <w:rsid w:val="00E67330"/>
    <w:rsid w:val="00E728C6"/>
    <w:rsid w:val="00F43EDD"/>
    <w:rsid w:val="00F565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A58EC-B0EC-4AAB-8FB1-E45B0394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75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68C6-7B25-4D07-9A48-FCE54E82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5502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Kreindl</dc:creator>
  <cp:keywords/>
  <dc:description/>
  <cp:lastModifiedBy>Doris Kreindl</cp:lastModifiedBy>
  <cp:revision>8</cp:revision>
  <dcterms:created xsi:type="dcterms:W3CDTF">2019-08-28T08:57:00Z</dcterms:created>
  <dcterms:modified xsi:type="dcterms:W3CDTF">2019-08-28T15:12:00Z</dcterms:modified>
</cp:coreProperties>
</file>