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16" w:rsidRPr="001B230E" w:rsidRDefault="001B230E" w:rsidP="00882BB5">
      <w:pPr>
        <w:spacing w:line="360" w:lineRule="auto"/>
        <w:rPr>
          <w:rFonts w:ascii="Times New Roman" w:hAnsi="Times New Roman" w:cs="Times New Roman"/>
          <w:sz w:val="44"/>
          <w:szCs w:val="44"/>
        </w:rPr>
      </w:pPr>
      <w:r>
        <w:rPr>
          <w:rFonts w:ascii="Times New Roman" w:hAnsi="Times New Roman" w:cs="Times New Roman"/>
          <w:noProof/>
          <w:sz w:val="44"/>
          <w:szCs w:val="44"/>
          <w:lang w:eastAsia="de-AT"/>
        </w:rPr>
        <w:drawing>
          <wp:inline distT="0" distB="0" distL="0" distR="0">
            <wp:extent cx="5760720" cy="2616835"/>
            <wp:effectExtent l="0" t="0" r="0" b="0"/>
            <wp:docPr id="1" name="Grafik 1" descr="Herbert Pichler und Klaus Widl sitzen mit Pamela Rendi-Wagner am Tisch und sprechen miteinander" title="Herbert Pichler und Klaus Widl im Gespräch mit Pamela Rendi-Wa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SPO╠ê Pamela Rendi-Wagner-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616835"/>
                    </a:xfrm>
                    <a:prstGeom prst="rect">
                      <a:avLst/>
                    </a:prstGeom>
                  </pic:spPr>
                </pic:pic>
              </a:graphicData>
            </a:graphic>
          </wp:inline>
        </w:drawing>
      </w:r>
      <w:r w:rsidR="00882BB5" w:rsidRPr="001B230E">
        <w:rPr>
          <w:rFonts w:ascii="Times New Roman" w:hAnsi="Times New Roman" w:cs="Times New Roman"/>
          <w:sz w:val="44"/>
          <w:szCs w:val="44"/>
        </w:rPr>
        <w:t>Alle sollen die gleichen Chancen haben</w:t>
      </w:r>
    </w:p>
    <w:p w:rsidR="00167916" w:rsidRPr="00882BB5" w:rsidRDefault="00882BB5" w:rsidP="00882BB5">
      <w:pPr>
        <w:spacing w:line="360" w:lineRule="auto"/>
        <w:rPr>
          <w:rFonts w:ascii="Times New Roman" w:hAnsi="Times New Roman" w:cs="Times New Roman"/>
          <w:sz w:val="24"/>
          <w:szCs w:val="24"/>
        </w:rPr>
      </w:pPr>
      <w:r w:rsidRPr="001B230E">
        <w:rPr>
          <w:rFonts w:ascii="Times New Roman" w:hAnsi="Times New Roman" w:cs="Times New Roman"/>
          <w:b/>
          <w:sz w:val="24"/>
          <w:szCs w:val="24"/>
        </w:rPr>
        <w:t>Herbert Pichler:</w:t>
      </w:r>
      <w:r w:rsidRPr="00882BB5">
        <w:rPr>
          <w:rFonts w:ascii="Times New Roman" w:hAnsi="Times New Roman" w:cs="Times New Roman"/>
          <w:sz w:val="24"/>
          <w:szCs w:val="24"/>
        </w:rPr>
        <w:t xml:space="preserve"> </w:t>
      </w:r>
      <w:r w:rsidR="00167916" w:rsidRPr="00882BB5">
        <w:rPr>
          <w:rFonts w:ascii="Times New Roman" w:hAnsi="Times New Roman" w:cs="Times New Roman"/>
          <w:sz w:val="24"/>
          <w:szCs w:val="24"/>
        </w:rPr>
        <w:t>Was bedeutet Inklusion für sie persönlich und worin sehen S</w:t>
      </w:r>
      <w:r>
        <w:rPr>
          <w:rFonts w:ascii="Times New Roman" w:hAnsi="Times New Roman" w:cs="Times New Roman"/>
          <w:sz w:val="24"/>
          <w:szCs w:val="24"/>
        </w:rPr>
        <w:t>ie in ihrer Arbeit als Politikerin</w:t>
      </w:r>
      <w:r w:rsidR="00167916" w:rsidRPr="00882BB5">
        <w:rPr>
          <w:rFonts w:ascii="Times New Roman" w:hAnsi="Times New Roman" w:cs="Times New Roman"/>
          <w:sz w:val="24"/>
          <w:szCs w:val="24"/>
        </w:rPr>
        <w:t xml:space="preserve"> den größten Handlungsbedarf?</w:t>
      </w:r>
    </w:p>
    <w:p w:rsidR="00FB7158" w:rsidRPr="00882BB5" w:rsidRDefault="00882BB5" w:rsidP="00882BB5">
      <w:pPr>
        <w:spacing w:line="360" w:lineRule="auto"/>
        <w:rPr>
          <w:rFonts w:ascii="Times New Roman" w:hAnsi="Times New Roman" w:cs="Times New Roman"/>
          <w:sz w:val="24"/>
          <w:szCs w:val="24"/>
          <w:lang w:val="de-DE"/>
        </w:rPr>
      </w:pPr>
      <w:r w:rsidRPr="001B230E">
        <w:rPr>
          <w:rFonts w:ascii="Times New Roman" w:hAnsi="Times New Roman" w:cs="Times New Roman"/>
          <w:b/>
          <w:sz w:val="24"/>
          <w:szCs w:val="24"/>
          <w:lang w:val="de-DE"/>
        </w:rPr>
        <w:t xml:space="preserve">Pamela </w:t>
      </w: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-Wagner:</w:t>
      </w:r>
      <w:r w:rsidRPr="00882BB5">
        <w:rPr>
          <w:rFonts w:ascii="Times New Roman" w:hAnsi="Times New Roman" w:cs="Times New Roman"/>
          <w:sz w:val="24"/>
          <w:szCs w:val="24"/>
          <w:lang w:val="de-DE"/>
        </w:rPr>
        <w:t xml:space="preserve"> </w:t>
      </w:r>
      <w:r w:rsidR="000F50CF" w:rsidRPr="00882BB5">
        <w:rPr>
          <w:rFonts w:ascii="Times New Roman" w:hAnsi="Times New Roman" w:cs="Times New Roman"/>
          <w:sz w:val="24"/>
          <w:szCs w:val="24"/>
          <w:lang w:val="de-DE"/>
        </w:rPr>
        <w:t>Inklusion heißt für mich, dass w</w:t>
      </w:r>
      <w:r w:rsidR="00167916" w:rsidRPr="00882BB5">
        <w:rPr>
          <w:rFonts w:ascii="Times New Roman" w:hAnsi="Times New Roman" w:cs="Times New Roman"/>
          <w:sz w:val="24"/>
          <w:szCs w:val="24"/>
          <w:lang w:val="de-DE"/>
        </w:rPr>
        <w:t>ir zusammen immer stärker sind.</w:t>
      </w:r>
      <w:r w:rsidR="000F50CF" w:rsidRPr="00882BB5">
        <w:rPr>
          <w:rFonts w:ascii="Times New Roman" w:hAnsi="Times New Roman" w:cs="Times New Roman"/>
          <w:sz w:val="24"/>
          <w:szCs w:val="24"/>
          <w:lang w:val="de-DE"/>
        </w:rPr>
        <w:t xml:space="preserve"> </w:t>
      </w:r>
      <w:r w:rsidR="00167916" w:rsidRPr="00882BB5">
        <w:rPr>
          <w:rFonts w:ascii="Times New Roman" w:hAnsi="Times New Roman" w:cs="Times New Roman"/>
          <w:sz w:val="24"/>
          <w:szCs w:val="24"/>
          <w:lang w:val="de-DE"/>
        </w:rPr>
        <w:t xml:space="preserve">Indem wir inklusiv denken, werden </w:t>
      </w:r>
      <w:r w:rsidR="000F50CF" w:rsidRPr="00882BB5">
        <w:rPr>
          <w:rFonts w:ascii="Times New Roman" w:hAnsi="Times New Roman" w:cs="Times New Roman"/>
          <w:sz w:val="24"/>
          <w:szCs w:val="24"/>
          <w:lang w:val="de-DE"/>
        </w:rPr>
        <w:t xml:space="preserve">eine Gesellschaft und eine Gruppe als Ganzes bereichert. Das inklusive Modell zeigt, dass </w:t>
      </w:r>
      <w:r w:rsidR="00E077B7" w:rsidRPr="00882BB5">
        <w:rPr>
          <w:rFonts w:ascii="Times New Roman" w:hAnsi="Times New Roman" w:cs="Times New Roman"/>
          <w:sz w:val="24"/>
          <w:szCs w:val="24"/>
          <w:lang w:val="de-DE"/>
        </w:rPr>
        <w:t>es am</w:t>
      </w:r>
      <w:r w:rsidR="00167916" w:rsidRPr="00882BB5">
        <w:rPr>
          <w:rFonts w:ascii="Times New Roman" w:hAnsi="Times New Roman" w:cs="Times New Roman"/>
          <w:sz w:val="24"/>
          <w:szCs w:val="24"/>
          <w:lang w:val="de-DE"/>
        </w:rPr>
        <w:t xml:space="preserve"> Ende </w:t>
      </w:r>
      <w:r w:rsidR="00E077B7" w:rsidRPr="00882BB5">
        <w:rPr>
          <w:rFonts w:ascii="Times New Roman" w:hAnsi="Times New Roman" w:cs="Times New Roman"/>
          <w:sz w:val="24"/>
          <w:szCs w:val="24"/>
          <w:lang w:val="de-DE"/>
        </w:rPr>
        <w:t>die Gemeinsamkeit ist, die</w:t>
      </w:r>
      <w:r w:rsidR="00167916" w:rsidRPr="00882BB5">
        <w:rPr>
          <w:rFonts w:ascii="Times New Roman" w:hAnsi="Times New Roman" w:cs="Times New Roman"/>
          <w:sz w:val="24"/>
          <w:szCs w:val="24"/>
          <w:lang w:val="de-DE"/>
        </w:rPr>
        <w:t xml:space="preserve"> </w:t>
      </w:r>
      <w:r w:rsidR="000F50CF" w:rsidRPr="00882BB5">
        <w:rPr>
          <w:rFonts w:ascii="Times New Roman" w:hAnsi="Times New Roman" w:cs="Times New Roman"/>
          <w:sz w:val="24"/>
          <w:szCs w:val="24"/>
          <w:lang w:val="de-DE"/>
        </w:rPr>
        <w:t>zu den besten Ergebnissen für alle führt.</w:t>
      </w:r>
    </w:p>
    <w:p w:rsidR="00882BB5" w:rsidRDefault="00882BB5" w:rsidP="00882BB5">
      <w:pPr>
        <w:spacing w:line="360" w:lineRule="auto"/>
        <w:rPr>
          <w:rFonts w:ascii="Times New Roman" w:hAnsi="Times New Roman" w:cs="Times New Roman"/>
          <w:sz w:val="24"/>
          <w:szCs w:val="24"/>
        </w:rPr>
      </w:pPr>
      <w:r w:rsidRPr="001B230E">
        <w:rPr>
          <w:rFonts w:ascii="Times New Roman" w:hAnsi="Times New Roman" w:cs="Times New Roman"/>
          <w:b/>
          <w:sz w:val="24"/>
          <w:szCs w:val="24"/>
        </w:rPr>
        <w:t>Pichler:</w:t>
      </w:r>
      <w:r w:rsidRPr="00882BB5">
        <w:rPr>
          <w:rFonts w:ascii="Times New Roman" w:hAnsi="Times New Roman" w:cs="Times New Roman"/>
          <w:sz w:val="24"/>
          <w:szCs w:val="24"/>
        </w:rPr>
        <w:t xml:space="preserve"> </w:t>
      </w:r>
      <w:r w:rsidR="00167916" w:rsidRPr="00882BB5">
        <w:rPr>
          <w:rFonts w:ascii="Times New Roman" w:hAnsi="Times New Roman" w:cs="Times New Roman"/>
          <w:sz w:val="24"/>
          <w:szCs w:val="24"/>
        </w:rPr>
        <w:t>Seit 2018 gibt es einen AMS-Algorithmus, der Menschen mit Behinderungen automatisch in die Gruppe C mit wenigen Vermittlungschancen zuordnet. Wie stehen sie zu dieser Segmentierung? Würden Sie einer Ausnahmereglung für Menschen mit Behinderung zustimmen?</w:t>
      </w:r>
    </w:p>
    <w:p w:rsidR="001106C0" w:rsidRPr="00882BB5" w:rsidRDefault="00882BB5" w:rsidP="00882BB5">
      <w:pPr>
        <w:spacing w:line="360" w:lineRule="auto"/>
        <w:rPr>
          <w:rFonts w:ascii="Times New Roman" w:hAnsi="Times New Roman" w:cs="Times New Roman"/>
          <w:sz w:val="24"/>
          <w:szCs w:val="24"/>
        </w:rPr>
      </w:pP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-Wagner:</w:t>
      </w:r>
      <w:r w:rsidRPr="00882BB5">
        <w:rPr>
          <w:rFonts w:ascii="Times New Roman" w:hAnsi="Times New Roman" w:cs="Times New Roman"/>
          <w:sz w:val="24"/>
          <w:szCs w:val="24"/>
          <w:lang w:val="de-DE"/>
        </w:rPr>
        <w:t xml:space="preserve"> </w:t>
      </w:r>
      <w:r w:rsidR="001106C0" w:rsidRPr="00882BB5">
        <w:rPr>
          <w:rFonts w:ascii="Times New Roman" w:hAnsi="Times New Roman" w:cs="Times New Roman"/>
          <w:sz w:val="24"/>
          <w:szCs w:val="24"/>
          <w:lang w:val="de-DE"/>
        </w:rPr>
        <w:t xml:space="preserve">Ja, diese falsche Einstufung ist schwer zu verstehen. Wir sind gegen diese </w:t>
      </w:r>
      <w:r w:rsidR="00480E42">
        <w:rPr>
          <w:rFonts w:ascii="Times New Roman" w:hAnsi="Times New Roman" w:cs="Times New Roman"/>
          <w:sz w:val="24"/>
          <w:szCs w:val="24"/>
          <w:lang w:val="de-DE"/>
        </w:rPr>
        <w:t xml:space="preserve">automatische </w:t>
      </w:r>
      <w:r w:rsidR="001106C0" w:rsidRPr="00882BB5">
        <w:rPr>
          <w:rFonts w:ascii="Times New Roman" w:hAnsi="Times New Roman" w:cs="Times New Roman"/>
          <w:sz w:val="24"/>
          <w:szCs w:val="24"/>
          <w:lang w:val="de-DE"/>
        </w:rPr>
        <w:t xml:space="preserve">Segmentierung. </w:t>
      </w:r>
      <w:r w:rsidR="00480E42">
        <w:rPr>
          <w:rFonts w:ascii="Times New Roman" w:hAnsi="Times New Roman" w:cs="Times New Roman"/>
          <w:sz w:val="24"/>
          <w:szCs w:val="24"/>
          <w:lang w:val="de-DE"/>
        </w:rPr>
        <w:t>Wir fordern ausreichende</w:t>
      </w:r>
      <w:r w:rsidR="00A4690E">
        <w:rPr>
          <w:rFonts w:ascii="Times New Roman" w:hAnsi="Times New Roman" w:cs="Times New Roman"/>
          <w:sz w:val="24"/>
          <w:szCs w:val="24"/>
          <w:lang w:val="de-DE"/>
        </w:rPr>
        <w:t xml:space="preserve"> Mittel </w:t>
      </w:r>
      <w:r w:rsidR="00480E42">
        <w:rPr>
          <w:rFonts w:ascii="Times New Roman" w:hAnsi="Times New Roman" w:cs="Times New Roman"/>
          <w:sz w:val="24"/>
          <w:szCs w:val="24"/>
          <w:lang w:val="de-DE"/>
        </w:rPr>
        <w:t>zur</w:t>
      </w:r>
      <w:r w:rsidR="00A4690E">
        <w:rPr>
          <w:rFonts w:ascii="Times New Roman" w:hAnsi="Times New Roman" w:cs="Times New Roman"/>
          <w:sz w:val="24"/>
          <w:szCs w:val="24"/>
          <w:lang w:val="de-DE"/>
        </w:rPr>
        <w:t xml:space="preserve"> Wiedereingliederung </w:t>
      </w:r>
      <w:r w:rsidR="00480E42">
        <w:rPr>
          <w:rFonts w:ascii="Times New Roman" w:hAnsi="Times New Roman" w:cs="Times New Roman"/>
          <w:sz w:val="24"/>
          <w:szCs w:val="24"/>
          <w:lang w:val="de-DE"/>
        </w:rPr>
        <w:t>in den Arbeitsmarkt.</w:t>
      </w:r>
    </w:p>
    <w:p w:rsidR="00B13189" w:rsidRPr="00882BB5" w:rsidRDefault="00882BB5" w:rsidP="00882BB5">
      <w:pPr>
        <w:spacing w:line="360" w:lineRule="auto"/>
        <w:rPr>
          <w:rFonts w:ascii="Times New Roman" w:hAnsi="Times New Roman" w:cs="Times New Roman"/>
          <w:sz w:val="24"/>
          <w:szCs w:val="24"/>
          <w:lang w:val="de-DE"/>
        </w:rPr>
      </w:pPr>
      <w:r w:rsidRPr="001B230E">
        <w:rPr>
          <w:rFonts w:ascii="Times New Roman" w:hAnsi="Times New Roman" w:cs="Times New Roman"/>
          <w:b/>
          <w:sz w:val="24"/>
          <w:szCs w:val="24"/>
          <w:lang w:val="de-DE"/>
        </w:rPr>
        <w:t>Pichler:</w:t>
      </w:r>
      <w:r w:rsidRPr="00882BB5">
        <w:rPr>
          <w:rFonts w:ascii="Times New Roman" w:hAnsi="Times New Roman" w:cs="Times New Roman"/>
          <w:sz w:val="24"/>
          <w:szCs w:val="24"/>
          <w:lang w:val="de-DE"/>
        </w:rPr>
        <w:t xml:space="preserve"> </w:t>
      </w:r>
      <w:r w:rsidR="007C3DB8" w:rsidRPr="00882BB5">
        <w:rPr>
          <w:rFonts w:ascii="Times New Roman" w:hAnsi="Times New Roman" w:cs="Times New Roman"/>
          <w:sz w:val="24"/>
          <w:szCs w:val="24"/>
          <w:lang w:val="de-DE"/>
        </w:rPr>
        <w:t>Welche Maßnahmen im Bereich der aktiven Arbeitsmarktpolitik halten sie besonders für zielführend?</w:t>
      </w:r>
    </w:p>
    <w:p w:rsidR="00167916" w:rsidRPr="00882BB5" w:rsidRDefault="00882BB5" w:rsidP="00882BB5">
      <w:pPr>
        <w:spacing w:line="360" w:lineRule="auto"/>
        <w:rPr>
          <w:rFonts w:ascii="Times New Roman" w:hAnsi="Times New Roman" w:cs="Times New Roman"/>
          <w:sz w:val="24"/>
          <w:szCs w:val="24"/>
          <w:lang w:val="de-DE"/>
        </w:rPr>
      </w:pP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-Wagner:</w:t>
      </w:r>
      <w:r w:rsidRPr="00882BB5">
        <w:rPr>
          <w:rFonts w:ascii="Times New Roman" w:hAnsi="Times New Roman" w:cs="Times New Roman"/>
          <w:sz w:val="24"/>
          <w:szCs w:val="24"/>
          <w:lang w:val="de-DE"/>
        </w:rPr>
        <w:t xml:space="preserve"> </w:t>
      </w:r>
      <w:r w:rsidR="00B13189" w:rsidRPr="00882BB5">
        <w:rPr>
          <w:rFonts w:ascii="Times New Roman" w:hAnsi="Times New Roman" w:cs="Times New Roman"/>
          <w:sz w:val="24"/>
          <w:szCs w:val="24"/>
          <w:lang w:val="de-DE"/>
        </w:rPr>
        <w:t xml:space="preserve">Wir wollen die gleichen Startchancen für alle haben. Das gilt für die Schulen und für den Arbeitsmarkt. Dazu braucht es unterstützende Rahmenbedingungen für Menschen mit und ohne Behinderungen. Es gibt sehr viele Menschen, die über hervorragende Kompetenzen verfügen und Leistungsbereitschaft mitbringen. Die bekommen keinen Arbeitsplatz, weil es für die Unternehmen nicht genügend Anreizsysteme gibt sie einzustellen. </w:t>
      </w:r>
      <w:r w:rsidR="00B13189" w:rsidRPr="00882BB5">
        <w:rPr>
          <w:rFonts w:ascii="Times New Roman" w:hAnsi="Times New Roman" w:cs="Times New Roman"/>
          <w:sz w:val="24"/>
          <w:szCs w:val="24"/>
          <w:lang w:val="de-DE"/>
        </w:rPr>
        <w:lastRenderedPageBreak/>
        <w:t>Das beste Beispiel war die Jobaktion 20.000, die von der letzten Regierung gekippt wurde. Damit wurden vielen Menschen, die Chance auf Wiedereingliederung in den Arbeitsmarkt genommen.</w:t>
      </w:r>
    </w:p>
    <w:p w:rsidR="007C3DB8" w:rsidRPr="00882BB5" w:rsidRDefault="00882BB5" w:rsidP="00882BB5">
      <w:pPr>
        <w:spacing w:line="360" w:lineRule="auto"/>
        <w:rPr>
          <w:rFonts w:ascii="Times New Roman" w:hAnsi="Times New Roman" w:cs="Times New Roman"/>
          <w:sz w:val="24"/>
          <w:szCs w:val="24"/>
        </w:rPr>
      </w:pPr>
      <w:r w:rsidRPr="001B230E">
        <w:rPr>
          <w:rFonts w:ascii="Times New Roman" w:hAnsi="Times New Roman" w:cs="Times New Roman"/>
          <w:b/>
          <w:sz w:val="24"/>
          <w:szCs w:val="24"/>
        </w:rPr>
        <w:t>Pichler:</w:t>
      </w:r>
      <w:r w:rsidRPr="00882BB5">
        <w:rPr>
          <w:rFonts w:ascii="Times New Roman" w:hAnsi="Times New Roman" w:cs="Times New Roman"/>
          <w:sz w:val="24"/>
          <w:szCs w:val="24"/>
        </w:rPr>
        <w:t xml:space="preserve"> </w:t>
      </w:r>
      <w:r w:rsidR="007C3DB8" w:rsidRPr="00882BB5">
        <w:rPr>
          <w:rFonts w:ascii="Times New Roman" w:hAnsi="Times New Roman" w:cs="Times New Roman"/>
          <w:sz w:val="24"/>
          <w:szCs w:val="24"/>
        </w:rPr>
        <w:t>Wie stehen sie zur Idee eines Solidaritätsbeitrages für Unternehmen?</w:t>
      </w:r>
    </w:p>
    <w:p w:rsidR="00CC0517" w:rsidRPr="00882BB5" w:rsidRDefault="00882BB5" w:rsidP="00882BB5">
      <w:pPr>
        <w:spacing w:line="360" w:lineRule="auto"/>
        <w:rPr>
          <w:rFonts w:ascii="Times New Roman" w:hAnsi="Times New Roman" w:cs="Times New Roman"/>
          <w:sz w:val="24"/>
          <w:szCs w:val="24"/>
          <w:lang w:val="de-DE"/>
        </w:rPr>
      </w:pP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 xml:space="preserve">-Wagner: </w:t>
      </w:r>
      <w:r w:rsidR="00CC0517" w:rsidRPr="001B230E">
        <w:rPr>
          <w:rFonts w:ascii="Times New Roman" w:hAnsi="Times New Roman" w:cs="Times New Roman"/>
          <w:sz w:val="24"/>
          <w:szCs w:val="24"/>
          <w:lang w:val="de-DE"/>
        </w:rPr>
        <w:t xml:space="preserve">Ich </w:t>
      </w:r>
      <w:r w:rsidR="00CC0517" w:rsidRPr="00882BB5">
        <w:rPr>
          <w:rFonts w:ascii="Times New Roman" w:hAnsi="Times New Roman" w:cs="Times New Roman"/>
          <w:sz w:val="24"/>
          <w:szCs w:val="24"/>
          <w:lang w:val="de-DE"/>
        </w:rPr>
        <w:t>bin dafür, Anreizsysteme zu schaffen. Es wird immer Unternehmen geben, die Menschen mit Behinderungen nicht einstellen</w:t>
      </w:r>
      <w:r w:rsidR="00267B0E" w:rsidRPr="00882BB5">
        <w:rPr>
          <w:rFonts w:ascii="Times New Roman" w:hAnsi="Times New Roman" w:cs="Times New Roman"/>
          <w:sz w:val="24"/>
          <w:szCs w:val="24"/>
          <w:lang w:val="de-DE"/>
        </w:rPr>
        <w:t xml:space="preserve"> wollen</w:t>
      </w:r>
      <w:r w:rsidR="00CC0517" w:rsidRPr="00882BB5">
        <w:rPr>
          <w:rFonts w:ascii="Times New Roman" w:hAnsi="Times New Roman" w:cs="Times New Roman"/>
          <w:sz w:val="24"/>
          <w:szCs w:val="24"/>
          <w:lang w:val="de-DE"/>
        </w:rPr>
        <w:t xml:space="preserve"> oder bei denen es auch nicht möglich ist. Aber dann sollen sie einen Solidaritätsbeitrag in einen Fonds einzahlen, aus dem die Unternehmen belohnt werden, die sich dem inklusiven Arbeitsmarktmodell mit gutem Beispiel stellen.</w:t>
      </w:r>
    </w:p>
    <w:p w:rsidR="00167916" w:rsidRPr="00882BB5" w:rsidRDefault="00882BB5" w:rsidP="00882BB5">
      <w:pPr>
        <w:spacing w:line="360" w:lineRule="auto"/>
        <w:rPr>
          <w:rFonts w:ascii="Times New Roman" w:hAnsi="Times New Roman" w:cs="Times New Roman"/>
          <w:sz w:val="24"/>
          <w:szCs w:val="24"/>
        </w:rPr>
      </w:pPr>
      <w:r w:rsidRPr="001B230E">
        <w:rPr>
          <w:rFonts w:ascii="Times New Roman" w:hAnsi="Times New Roman" w:cs="Times New Roman"/>
          <w:b/>
          <w:sz w:val="24"/>
          <w:szCs w:val="24"/>
        </w:rPr>
        <w:t>Pichler:</w:t>
      </w:r>
      <w:r w:rsidRPr="00882BB5">
        <w:rPr>
          <w:rFonts w:ascii="Times New Roman" w:hAnsi="Times New Roman" w:cs="Times New Roman"/>
          <w:sz w:val="24"/>
          <w:szCs w:val="24"/>
        </w:rPr>
        <w:t xml:space="preserve"> </w:t>
      </w:r>
      <w:r w:rsidR="00167916" w:rsidRPr="00882BB5">
        <w:rPr>
          <w:rFonts w:ascii="Times New Roman" w:hAnsi="Times New Roman" w:cs="Times New Roman"/>
          <w:sz w:val="24"/>
          <w:szCs w:val="24"/>
        </w:rPr>
        <w:t>Ein langjähriges Anliegen des ÖBR ist die Schaffung eines einheitlichen Inklusionsfonds. Wie kann dieser ihrer Meinung nach umgesetzt werden?</w:t>
      </w:r>
    </w:p>
    <w:p w:rsidR="00071ABC" w:rsidRPr="00882BB5" w:rsidRDefault="00882BB5" w:rsidP="00882BB5">
      <w:pPr>
        <w:spacing w:line="360" w:lineRule="auto"/>
        <w:rPr>
          <w:rFonts w:ascii="Times New Roman" w:hAnsi="Times New Roman" w:cs="Times New Roman"/>
          <w:sz w:val="24"/>
          <w:szCs w:val="24"/>
          <w:lang w:val="de-DE"/>
        </w:rPr>
      </w:pP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-Wagner:</w:t>
      </w:r>
      <w:r w:rsidRPr="00882BB5">
        <w:rPr>
          <w:rFonts w:ascii="Times New Roman" w:hAnsi="Times New Roman" w:cs="Times New Roman"/>
          <w:sz w:val="24"/>
          <w:szCs w:val="24"/>
          <w:lang w:val="de-DE"/>
        </w:rPr>
        <w:t xml:space="preserve"> </w:t>
      </w:r>
      <w:r w:rsidR="00071ABC" w:rsidRPr="00882BB5">
        <w:rPr>
          <w:rFonts w:ascii="Times New Roman" w:hAnsi="Times New Roman" w:cs="Times New Roman"/>
          <w:sz w:val="24"/>
          <w:szCs w:val="24"/>
          <w:lang w:val="de-DE"/>
        </w:rPr>
        <w:t xml:space="preserve">Die Valorisierung haben wir gerne unterstützt. </w:t>
      </w:r>
      <w:r w:rsidR="00F4141A" w:rsidRPr="00882BB5">
        <w:rPr>
          <w:rFonts w:ascii="Times New Roman" w:hAnsi="Times New Roman" w:cs="Times New Roman"/>
          <w:sz w:val="24"/>
          <w:szCs w:val="24"/>
          <w:lang w:val="de-DE"/>
        </w:rPr>
        <w:t xml:space="preserve">Der Inklusionsfonds, das ist ein Vorschlag, der </w:t>
      </w:r>
      <w:r w:rsidR="00E077B7" w:rsidRPr="00882BB5">
        <w:rPr>
          <w:rFonts w:ascii="Times New Roman" w:hAnsi="Times New Roman" w:cs="Times New Roman"/>
          <w:sz w:val="24"/>
          <w:szCs w:val="24"/>
          <w:lang w:val="de-DE"/>
        </w:rPr>
        <w:t>mir neu ist.</w:t>
      </w:r>
      <w:r w:rsidR="00F4141A" w:rsidRPr="00882BB5">
        <w:rPr>
          <w:rFonts w:ascii="Times New Roman" w:hAnsi="Times New Roman" w:cs="Times New Roman"/>
          <w:sz w:val="24"/>
          <w:szCs w:val="24"/>
          <w:lang w:val="de-DE"/>
        </w:rPr>
        <w:t xml:space="preserve"> Aber wir stehen dem offen gegenüber und wir werden uns das genauer anschauen, sowie die Machbarkeit prüfen. Das ist eine Sache, wo wir bei den Ländern auch dranbleiben werden. Das ist zwar herausfordernd. Aber wir bleiben dran! </w:t>
      </w:r>
    </w:p>
    <w:p w:rsidR="00AD3099" w:rsidRPr="00882BB5" w:rsidRDefault="00882BB5" w:rsidP="00882BB5">
      <w:pPr>
        <w:spacing w:line="360" w:lineRule="auto"/>
        <w:rPr>
          <w:rFonts w:ascii="Times New Roman" w:hAnsi="Times New Roman" w:cs="Times New Roman"/>
          <w:sz w:val="24"/>
          <w:szCs w:val="24"/>
        </w:rPr>
      </w:pPr>
      <w:r w:rsidRPr="001B230E">
        <w:rPr>
          <w:rFonts w:ascii="Times New Roman" w:hAnsi="Times New Roman" w:cs="Times New Roman"/>
          <w:b/>
          <w:sz w:val="24"/>
          <w:szCs w:val="24"/>
        </w:rPr>
        <w:t>Pichler:</w:t>
      </w:r>
      <w:r w:rsidRPr="00882BB5">
        <w:rPr>
          <w:rFonts w:ascii="Times New Roman" w:hAnsi="Times New Roman" w:cs="Times New Roman"/>
          <w:sz w:val="24"/>
          <w:szCs w:val="24"/>
        </w:rPr>
        <w:t xml:space="preserve"> </w:t>
      </w:r>
      <w:r w:rsidR="00AD3099" w:rsidRPr="00882BB5">
        <w:rPr>
          <w:rFonts w:ascii="Times New Roman" w:hAnsi="Times New Roman" w:cs="Times New Roman"/>
          <w:sz w:val="24"/>
          <w:szCs w:val="24"/>
        </w:rPr>
        <w:t>Was halten Sie von einem Phasenplan zur Umsetzung einer inklusiven Schulpolitik?</w:t>
      </w:r>
    </w:p>
    <w:p w:rsidR="00AD3099" w:rsidRPr="00882BB5" w:rsidRDefault="00882BB5" w:rsidP="00882BB5">
      <w:pPr>
        <w:spacing w:line="360" w:lineRule="auto"/>
        <w:rPr>
          <w:rFonts w:ascii="Times New Roman" w:hAnsi="Times New Roman" w:cs="Times New Roman"/>
          <w:sz w:val="24"/>
          <w:szCs w:val="24"/>
          <w:lang w:val="de-DE"/>
        </w:rPr>
      </w:pP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-Wagner:</w:t>
      </w:r>
      <w:r w:rsidRPr="00882BB5">
        <w:rPr>
          <w:rFonts w:ascii="Times New Roman" w:hAnsi="Times New Roman" w:cs="Times New Roman"/>
          <w:sz w:val="24"/>
          <w:szCs w:val="24"/>
          <w:lang w:val="de-DE"/>
        </w:rPr>
        <w:t xml:space="preserve"> </w:t>
      </w:r>
      <w:r w:rsidR="00AD3099" w:rsidRPr="00882BB5">
        <w:rPr>
          <w:rFonts w:ascii="Times New Roman" w:hAnsi="Times New Roman" w:cs="Times New Roman"/>
          <w:sz w:val="24"/>
          <w:szCs w:val="24"/>
          <w:lang w:val="de-DE"/>
        </w:rPr>
        <w:t xml:space="preserve">In Ländern, in denen das inklusive Schulsystem stark </w:t>
      </w:r>
      <w:r w:rsidR="00E077B7" w:rsidRPr="00882BB5">
        <w:rPr>
          <w:rFonts w:ascii="Times New Roman" w:hAnsi="Times New Roman" w:cs="Times New Roman"/>
          <w:sz w:val="24"/>
          <w:szCs w:val="24"/>
          <w:lang w:val="de-DE"/>
        </w:rPr>
        <w:t xml:space="preserve">gepflegt </w:t>
      </w:r>
      <w:r w:rsidR="00AD3099" w:rsidRPr="00882BB5">
        <w:rPr>
          <w:rFonts w:ascii="Times New Roman" w:hAnsi="Times New Roman" w:cs="Times New Roman"/>
          <w:sz w:val="24"/>
          <w:szCs w:val="24"/>
          <w:lang w:val="de-DE"/>
        </w:rPr>
        <w:t xml:space="preserve">wird, wie zum Beispiel in Südtirol, wo das auch ganz klar gesetzlich geregelt ist, zeigen sich die beste Ergebnisse. Das sollten wir umsetzen. Die Separierung, ist von gestern. Dazu braucht es unterstützende Rahmenbedingungen. Denn alle Menschen sollen die gleichen Chancen haben. Unabhängig davon, ob Arm oder Reich oder ob sie körperliche oder </w:t>
      </w:r>
      <w:r w:rsidR="00A4690E">
        <w:rPr>
          <w:rFonts w:ascii="Times New Roman" w:hAnsi="Times New Roman" w:cs="Times New Roman"/>
          <w:sz w:val="24"/>
          <w:szCs w:val="24"/>
          <w:lang w:val="de-DE"/>
        </w:rPr>
        <w:t xml:space="preserve">kognitive </w:t>
      </w:r>
      <w:r w:rsidR="00AD3099" w:rsidRPr="00882BB5">
        <w:rPr>
          <w:rFonts w:ascii="Times New Roman" w:hAnsi="Times New Roman" w:cs="Times New Roman"/>
          <w:sz w:val="24"/>
          <w:szCs w:val="24"/>
          <w:lang w:val="de-DE"/>
        </w:rPr>
        <w:t>Beeinträchtigungen haben. Ich finde die Idee eines Phasenplanes daher sehr gut. Wir sind immer für schrittweise Prozesse. Denn eine Veränderung muss auch machbar sein. Man muss ja schließl</w:t>
      </w:r>
      <w:r w:rsidR="00E077B7" w:rsidRPr="00882BB5">
        <w:rPr>
          <w:rFonts w:ascii="Times New Roman" w:hAnsi="Times New Roman" w:cs="Times New Roman"/>
          <w:sz w:val="24"/>
          <w:szCs w:val="24"/>
          <w:lang w:val="de-DE"/>
        </w:rPr>
        <w:t>ich erst das Personal finden,</w:t>
      </w:r>
      <w:r w:rsidR="00AD3099" w:rsidRPr="00882BB5">
        <w:rPr>
          <w:rFonts w:ascii="Times New Roman" w:hAnsi="Times New Roman" w:cs="Times New Roman"/>
          <w:sz w:val="24"/>
          <w:szCs w:val="24"/>
          <w:lang w:val="de-DE"/>
        </w:rPr>
        <w:t xml:space="preserve"> die Strukturen aufbauen und ein Konzept </w:t>
      </w:r>
      <w:r w:rsidR="00E077B7" w:rsidRPr="00882BB5">
        <w:rPr>
          <w:rFonts w:ascii="Times New Roman" w:hAnsi="Times New Roman" w:cs="Times New Roman"/>
          <w:sz w:val="24"/>
          <w:szCs w:val="24"/>
          <w:lang w:val="de-DE"/>
        </w:rPr>
        <w:t>erstellen</w:t>
      </w:r>
      <w:r w:rsidR="00AD3099" w:rsidRPr="00882BB5">
        <w:rPr>
          <w:rFonts w:ascii="Times New Roman" w:hAnsi="Times New Roman" w:cs="Times New Roman"/>
          <w:sz w:val="24"/>
          <w:szCs w:val="24"/>
          <w:lang w:val="de-DE"/>
        </w:rPr>
        <w:t>.</w:t>
      </w:r>
    </w:p>
    <w:p w:rsidR="00167916" w:rsidRPr="00882BB5" w:rsidRDefault="00882BB5" w:rsidP="00882BB5">
      <w:pPr>
        <w:spacing w:line="360" w:lineRule="auto"/>
        <w:rPr>
          <w:rFonts w:ascii="Times New Roman" w:hAnsi="Times New Roman" w:cs="Times New Roman"/>
          <w:sz w:val="24"/>
          <w:szCs w:val="24"/>
        </w:rPr>
      </w:pPr>
      <w:r w:rsidRPr="001B230E">
        <w:rPr>
          <w:rFonts w:ascii="Times New Roman" w:hAnsi="Times New Roman" w:cs="Times New Roman"/>
          <w:b/>
          <w:sz w:val="24"/>
          <w:szCs w:val="24"/>
        </w:rPr>
        <w:t>Pichler:</w:t>
      </w:r>
      <w:r w:rsidRPr="00882BB5">
        <w:rPr>
          <w:rFonts w:ascii="Times New Roman" w:hAnsi="Times New Roman" w:cs="Times New Roman"/>
          <w:sz w:val="24"/>
          <w:szCs w:val="24"/>
        </w:rPr>
        <w:t xml:space="preserve"> </w:t>
      </w:r>
      <w:r w:rsidR="00167916" w:rsidRPr="00882BB5">
        <w:rPr>
          <w:rFonts w:ascii="Times New Roman" w:hAnsi="Times New Roman" w:cs="Times New Roman"/>
          <w:sz w:val="24"/>
          <w:szCs w:val="24"/>
        </w:rPr>
        <w:t>Ein wichtiges Anliegen ist die finanzielle und strukturelle Absicherung des ÖBR als starke Interessenvertretung. Es besteht die Möglichkeit, das im freien Spiel der Kräfte noch umzusetzen. Würden sie das unterstützen?</w:t>
      </w:r>
    </w:p>
    <w:p w:rsidR="00167916" w:rsidRPr="00882BB5" w:rsidRDefault="00882BB5" w:rsidP="00882BB5">
      <w:pPr>
        <w:spacing w:line="360" w:lineRule="auto"/>
        <w:rPr>
          <w:rFonts w:ascii="Times New Roman" w:hAnsi="Times New Roman" w:cs="Times New Roman"/>
          <w:sz w:val="24"/>
          <w:szCs w:val="24"/>
          <w:lang w:val="de-DE"/>
        </w:rPr>
      </w:pP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-Wagner:</w:t>
      </w:r>
      <w:r w:rsidRPr="00882BB5">
        <w:rPr>
          <w:rFonts w:ascii="Times New Roman" w:hAnsi="Times New Roman" w:cs="Times New Roman"/>
          <w:sz w:val="24"/>
          <w:szCs w:val="24"/>
          <w:lang w:val="de-DE"/>
        </w:rPr>
        <w:t xml:space="preserve"> </w:t>
      </w:r>
      <w:r w:rsidR="00A81149" w:rsidRPr="00882BB5">
        <w:rPr>
          <w:rFonts w:ascii="Times New Roman" w:hAnsi="Times New Roman" w:cs="Times New Roman"/>
          <w:sz w:val="24"/>
          <w:szCs w:val="24"/>
          <w:lang w:val="de-DE"/>
        </w:rPr>
        <w:t>Wir als Sozialdemokratie hatten immer eine starke Zusammenarbeit mit den Interessengruppen und mit den Vertretungen in eurem Bereich. Und es ist völlig klar, dass ihr eine starke Stimme nach außen braucht. Darum ist eine ausreichende finanzielle Ausstattung für den ÖBR absolut unabdingbar, sonst gibt es keine Unabhängigkeit.</w:t>
      </w:r>
    </w:p>
    <w:p w:rsidR="00167916" w:rsidRPr="00882BB5" w:rsidRDefault="00882BB5" w:rsidP="00882BB5">
      <w:pPr>
        <w:spacing w:line="360" w:lineRule="auto"/>
        <w:rPr>
          <w:rFonts w:ascii="Times New Roman" w:hAnsi="Times New Roman" w:cs="Times New Roman"/>
          <w:sz w:val="24"/>
          <w:szCs w:val="24"/>
        </w:rPr>
      </w:pPr>
      <w:r w:rsidRPr="001B230E">
        <w:rPr>
          <w:rFonts w:ascii="Times New Roman" w:hAnsi="Times New Roman" w:cs="Times New Roman"/>
          <w:b/>
          <w:sz w:val="24"/>
          <w:szCs w:val="24"/>
        </w:rPr>
        <w:lastRenderedPageBreak/>
        <w:t>Pichler:</w:t>
      </w:r>
      <w:r>
        <w:rPr>
          <w:rFonts w:ascii="Times New Roman" w:hAnsi="Times New Roman" w:cs="Times New Roman"/>
          <w:sz w:val="24"/>
          <w:szCs w:val="24"/>
        </w:rPr>
        <w:t xml:space="preserve"> </w:t>
      </w:r>
      <w:r w:rsidR="00167916" w:rsidRPr="00882BB5">
        <w:rPr>
          <w:rFonts w:ascii="Times New Roman" w:hAnsi="Times New Roman" w:cs="Times New Roman"/>
          <w:sz w:val="24"/>
          <w:szCs w:val="24"/>
        </w:rPr>
        <w:t>Eine Möglichkeit wäre, den Bundesbehinderten-Beirat im BKA als Beratungsorgan für die gesamte Regierung zu etablieren. Außerdem würde ein Staatssekretariat, die brennenden Anliegen gezielter vorantreiben. Wie stehen Sie zu diesen Reformvorschlägen?</w:t>
      </w:r>
    </w:p>
    <w:p w:rsidR="00AD3099" w:rsidRPr="00882BB5" w:rsidRDefault="00882BB5" w:rsidP="00882BB5">
      <w:pPr>
        <w:spacing w:line="360" w:lineRule="auto"/>
        <w:rPr>
          <w:rFonts w:ascii="Times New Roman" w:hAnsi="Times New Roman" w:cs="Times New Roman"/>
          <w:sz w:val="24"/>
          <w:szCs w:val="24"/>
          <w:lang w:val="de-DE"/>
        </w:rPr>
      </w:pPr>
      <w:proofErr w:type="spellStart"/>
      <w:r w:rsidRPr="001B230E">
        <w:rPr>
          <w:rFonts w:ascii="Times New Roman" w:hAnsi="Times New Roman" w:cs="Times New Roman"/>
          <w:b/>
          <w:sz w:val="24"/>
          <w:szCs w:val="24"/>
          <w:lang w:val="de-DE"/>
        </w:rPr>
        <w:t>Rendi</w:t>
      </w:r>
      <w:proofErr w:type="spellEnd"/>
      <w:r w:rsidRPr="001B230E">
        <w:rPr>
          <w:rFonts w:ascii="Times New Roman" w:hAnsi="Times New Roman" w:cs="Times New Roman"/>
          <w:b/>
          <w:sz w:val="24"/>
          <w:szCs w:val="24"/>
          <w:lang w:val="de-DE"/>
        </w:rPr>
        <w:t>-Wagner:</w:t>
      </w:r>
      <w:r>
        <w:rPr>
          <w:rFonts w:ascii="Times New Roman" w:hAnsi="Times New Roman" w:cs="Times New Roman"/>
          <w:sz w:val="24"/>
          <w:szCs w:val="24"/>
          <w:lang w:val="de-DE"/>
        </w:rPr>
        <w:t xml:space="preserve"> </w:t>
      </w:r>
      <w:r w:rsidR="00A81149" w:rsidRPr="00882BB5">
        <w:rPr>
          <w:rFonts w:ascii="Times New Roman" w:hAnsi="Times New Roman" w:cs="Times New Roman"/>
          <w:sz w:val="24"/>
          <w:szCs w:val="24"/>
          <w:lang w:val="de-DE"/>
        </w:rPr>
        <w:t>Das ist ein politisches Querschnittsthema, weil</w:t>
      </w:r>
      <w:r w:rsidR="00E077B7" w:rsidRPr="00882BB5">
        <w:rPr>
          <w:rFonts w:ascii="Times New Roman" w:hAnsi="Times New Roman" w:cs="Times New Roman"/>
          <w:sz w:val="24"/>
          <w:szCs w:val="24"/>
          <w:lang w:val="de-DE"/>
        </w:rPr>
        <w:t xml:space="preserve"> das in alle Lebensbereiche mit</w:t>
      </w:r>
      <w:r w:rsidR="00A40770">
        <w:rPr>
          <w:rFonts w:ascii="Times New Roman" w:hAnsi="Times New Roman" w:cs="Times New Roman"/>
          <w:sz w:val="24"/>
          <w:szCs w:val="24"/>
          <w:lang w:val="de-DE"/>
        </w:rPr>
        <w:t xml:space="preserve"> hinein spielt</w:t>
      </w:r>
      <w:bookmarkStart w:id="0" w:name="_GoBack"/>
      <w:bookmarkEnd w:id="0"/>
      <w:r w:rsidR="00A81149" w:rsidRPr="00882BB5">
        <w:rPr>
          <w:rFonts w:ascii="Times New Roman" w:hAnsi="Times New Roman" w:cs="Times New Roman"/>
          <w:sz w:val="24"/>
          <w:szCs w:val="24"/>
          <w:lang w:val="de-DE"/>
        </w:rPr>
        <w:t xml:space="preserve">. Ein </w:t>
      </w:r>
      <w:r w:rsidR="00BC36BB" w:rsidRPr="00882BB5">
        <w:rPr>
          <w:rFonts w:ascii="Times New Roman" w:hAnsi="Times New Roman" w:cs="Times New Roman"/>
          <w:sz w:val="24"/>
          <w:szCs w:val="24"/>
          <w:lang w:val="de-DE"/>
        </w:rPr>
        <w:t xml:space="preserve">unabhängiges </w:t>
      </w:r>
      <w:r w:rsidR="00A81149" w:rsidRPr="00882BB5">
        <w:rPr>
          <w:rFonts w:ascii="Times New Roman" w:hAnsi="Times New Roman" w:cs="Times New Roman"/>
          <w:sz w:val="24"/>
          <w:szCs w:val="24"/>
          <w:lang w:val="de-DE"/>
        </w:rPr>
        <w:t>Staatssekretariat im BKA macht daher Sinn, weil es wichtig ist</w:t>
      </w:r>
      <w:r w:rsidR="00E077B7" w:rsidRPr="00882BB5">
        <w:rPr>
          <w:rFonts w:ascii="Times New Roman" w:hAnsi="Times New Roman" w:cs="Times New Roman"/>
          <w:sz w:val="24"/>
          <w:szCs w:val="24"/>
          <w:lang w:val="de-DE"/>
        </w:rPr>
        <w:t>,</w:t>
      </w:r>
      <w:r w:rsidR="00A81149" w:rsidRPr="00882BB5">
        <w:rPr>
          <w:rFonts w:ascii="Times New Roman" w:hAnsi="Times New Roman" w:cs="Times New Roman"/>
          <w:sz w:val="24"/>
          <w:szCs w:val="24"/>
          <w:lang w:val="de-DE"/>
        </w:rPr>
        <w:t xml:space="preserve"> eine Einrichtung zu haben, die übergeordnet ist. </w:t>
      </w:r>
      <w:r w:rsidR="00480E42">
        <w:rPr>
          <w:rFonts w:ascii="Times New Roman" w:hAnsi="Times New Roman" w:cs="Times New Roman"/>
          <w:sz w:val="24"/>
          <w:szCs w:val="24"/>
          <w:lang w:val="de-DE"/>
        </w:rPr>
        <w:t>Alternativ wäre ein Ausbau der Kompetenzen des unabhängigen und weisungsfreien Behindertenanwalts denkbar.“</w:t>
      </w:r>
    </w:p>
    <w:p w:rsidR="000F50CF" w:rsidRPr="000F50CF" w:rsidRDefault="00A4690E" w:rsidP="00882BB5">
      <w:pPr>
        <w:spacing w:line="360" w:lineRule="auto"/>
        <w:rPr>
          <w:lang w:val="de-DE"/>
        </w:rPr>
      </w:pPr>
      <w:r>
        <w:rPr>
          <w:rFonts w:ascii="Times New Roman" w:hAnsi="Times New Roman" w:cs="Times New Roman"/>
          <w:sz w:val="24"/>
          <w:szCs w:val="24"/>
        </w:rPr>
        <w:t>Redaktion Doris Kreindl</w:t>
      </w:r>
    </w:p>
    <w:sectPr w:rsidR="000F50CF" w:rsidRPr="000F5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CF"/>
    <w:rsid w:val="00071ABC"/>
    <w:rsid w:val="000F50CF"/>
    <w:rsid w:val="001106C0"/>
    <w:rsid w:val="00167916"/>
    <w:rsid w:val="001B230E"/>
    <w:rsid w:val="00267B0E"/>
    <w:rsid w:val="00302EEA"/>
    <w:rsid w:val="00335CE2"/>
    <w:rsid w:val="00480E42"/>
    <w:rsid w:val="00506AFE"/>
    <w:rsid w:val="007C3DB8"/>
    <w:rsid w:val="00882BB5"/>
    <w:rsid w:val="009C19F5"/>
    <w:rsid w:val="00A40770"/>
    <w:rsid w:val="00A4690E"/>
    <w:rsid w:val="00A81149"/>
    <w:rsid w:val="00AD3099"/>
    <w:rsid w:val="00B13189"/>
    <w:rsid w:val="00BC36BB"/>
    <w:rsid w:val="00CC0517"/>
    <w:rsid w:val="00E077B7"/>
    <w:rsid w:val="00F4141A"/>
    <w:rsid w:val="00FB71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9FC6-8C4B-4307-9FB9-CA3FFA6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Praktikum</dc:creator>
  <cp:keywords/>
  <dc:description/>
  <cp:lastModifiedBy>Doris Kreindl</cp:lastModifiedBy>
  <cp:revision>7</cp:revision>
  <dcterms:created xsi:type="dcterms:W3CDTF">2019-08-28T10:00:00Z</dcterms:created>
  <dcterms:modified xsi:type="dcterms:W3CDTF">2019-09-04T06:18:00Z</dcterms:modified>
</cp:coreProperties>
</file>